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5731D">
      <w:pPr>
        <w:spacing w:line="360" w:lineRule="auto"/>
        <w:ind w:firstLine="2530" w:firstLineChars="1200"/>
        <w:jc w:val="left"/>
        <w:rPr>
          <w:rFonts w:hint="eastAsia" w:ascii="宋体" w:hAnsi="宋体"/>
          <w:b/>
          <w:color w:val="000000"/>
          <w:kern w:val="20"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037DF76E">
      <w:pPr>
        <w:spacing w:line="360" w:lineRule="auto"/>
        <w:ind w:left="781" w:firstLine="3162" w:firstLineChars="1500"/>
        <w:rPr>
          <w:b/>
          <w:szCs w:val="21"/>
        </w:rPr>
      </w:pPr>
      <w:r>
        <w:rPr>
          <w:rFonts w:hint="eastAsia"/>
          <w:b/>
          <w:szCs w:val="21"/>
        </w:rPr>
        <w:t>复审申请表</w:t>
      </w:r>
    </w:p>
    <w:p w14:paraId="1F6F5CE7">
      <w:pPr>
        <w:spacing w:line="360" w:lineRule="auto"/>
        <w:ind w:left="781" w:firstLine="3162" w:firstLineChars="1500"/>
        <w:rPr>
          <w:b/>
          <w:szCs w:val="21"/>
        </w:rPr>
      </w:pPr>
    </w:p>
    <w:tbl>
      <w:tblPr>
        <w:tblStyle w:val="17"/>
        <w:tblW w:w="962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9"/>
        <w:gridCol w:w="2938"/>
        <w:gridCol w:w="1127"/>
        <w:gridCol w:w="252"/>
        <w:gridCol w:w="3286"/>
      </w:tblGrid>
      <w:tr w14:paraId="06D5F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1289ECEA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项目编号</w:t>
            </w:r>
          </w:p>
        </w:tc>
        <w:tc>
          <w:tcPr>
            <w:tcW w:w="7642" w:type="dxa"/>
            <w:gridSpan w:val="5"/>
            <w:vAlign w:val="center"/>
          </w:tcPr>
          <w:p w14:paraId="50527817">
            <w:pPr>
              <w:jc w:val="center"/>
              <w:rPr>
                <w:highlight w:val="none"/>
              </w:rPr>
            </w:pPr>
          </w:p>
        </w:tc>
      </w:tr>
      <w:tr w14:paraId="6C82D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985" w:type="dxa"/>
            <w:vAlign w:val="center"/>
          </w:tcPr>
          <w:p w14:paraId="592CA67A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7642" w:type="dxa"/>
            <w:gridSpan w:val="5"/>
          </w:tcPr>
          <w:p w14:paraId="20FB8750">
            <w:pPr>
              <w:rPr>
                <w:highlight w:val="none"/>
              </w:rPr>
            </w:pPr>
          </w:p>
        </w:tc>
      </w:tr>
      <w:tr w14:paraId="29851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73A2B247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申办者/项目来源</w:t>
            </w:r>
          </w:p>
        </w:tc>
        <w:tc>
          <w:tcPr>
            <w:tcW w:w="7642" w:type="dxa"/>
            <w:gridSpan w:val="5"/>
            <w:vAlign w:val="center"/>
          </w:tcPr>
          <w:p w14:paraId="439E4335">
            <w:pPr>
              <w:jc w:val="center"/>
              <w:rPr>
                <w:highlight w:val="none"/>
              </w:rPr>
            </w:pPr>
            <w:bookmarkStart w:id="0" w:name="_GoBack"/>
            <w:bookmarkEnd w:id="0"/>
          </w:p>
        </w:tc>
      </w:tr>
      <w:tr w14:paraId="7626C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715D5CB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RO</w:t>
            </w:r>
            <w:r>
              <w:rPr>
                <w:rFonts w:hint="eastAsia"/>
                <w:highlight w:val="none"/>
              </w:rPr>
              <w:t>公司</w:t>
            </w:r>
          </w:p>
        </w:tc>
        <w:tc>
          <w:tcPr>
            <w:tcW w:w="7642" w:type="dxa"/>
            <w:gridSpan w:val="5"/>
            <w:vAlign w:val="center"/>
          </w:tcPr>
          <w:p w14:paraId="25BA4646">
            <w:pPr>
              <w:jc w:val="center"/>
              <w:rPr>
                <w:highlight w:val="none"/>
              </w:rPr>
            </w:pPr>
          </w:p>
        </w:tc>
      </w:tr>
      <w:tr w14:paraId="060EF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47A182CA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主要研究者</w:t>
            </w:r>
          </w:p>
        </w:tc>
        <w:tc>
          <w:tcPr>
            <w:tcW w:w="2977" w:type="dxa"/>
            <w:gridSpan w:val="2"/>
            <w:vAlign w:val="center"/>
          </w:tcPr>
          <w:p w14:paraId="1A236CB5">
            <w:pPr>
              <w:jc w:val="center"/>
              <w:rPr>
                <w:highlight w:val="none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5C0E0FC1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研究科室</w:t>
            </w:r>
          </w:p>
        </w:tc>
        <w:tc>
          <w:tcPr>
            <w:tcW w:w="3286" w:type="dxa"/>
            <w:vAlign w:val="center"/>
          </w:tcPr>
          <w:p w14:paraId="227F3B34">
            <w:pPr>
              <w:rPr>
                <w:highlight w:val="none"/>
              </w:rPr>
            </w:pPr>
          </w:p>
        </w:tc>
      </w:tr>
      <w:tr w14:paraId="5BB85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0710D12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试验方案版本号</w:t>
            </w:r>
          </w:p>
        </w:tc>
        <w:tc>
          <w:tcPr>
            <w:tcW w:w="2977" w:type="dxa"/>
            <w:gridSpan w:val="2"/>
            <w:vAlign w:val="center"/>
          </w:tcPr>
          <w:p w14:paraId="2B355E73">
            <w:pPr>
              <w:jc w:val="center"/>
              <w:rPr>
                <w:highlight w:val="none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397536F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60CAB616">
            <w:pPr>
              <w:rPr>
                <w:highlight w:val="none"/>
              </w:rPr>
            </w:pPr>
          </w:p>
        </w:tc>
      </w:tr>
      <w:tr w14:paraId="2D27F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4AC9691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知情同意书版本号</w:t>
            </w:r>
          </w:p>
        </w:tc>
        <w:tc>
          <w:tcPr>
            <w:tcW w:w="2977" w:type="dxa"/>
            <w:gridSpan w:val="2"/>
            <w:vAlign w:val="center"/>
          </w:tcPr>
          <w:p w14:paraId="2BD263D0">
            <w:pPr>
              <w:jc w:val="center"/>
              <w:rPr>
                <w:highlight w:val="none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414BFA14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1AC5B11A">
            <w:pPr>
              <w:rPr>
                <w:highlight w:val="none"/>
              </w:rPr>
            </w:pPr>
          </w:p>
        </w:tc>
      </w:tr>
      <w:tr w14:paraId="43A9B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7080EB5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伦理审查意见函号</w:t>
            </w:r>
          </w:p>
        </w:tc>
        <w:tc>
          <w:tcPr>
            <w:tcW w:w="2977" w:type="dxa"/>
            <w:gridSpan w:val="2"/>
            <w:vAlign w:val="center"/>
          </w:tcPr>
          <w:p w14:paraId="1CD0BB5A">
            <w:pPr>
              <w:jc w:val="center"/>
              <w:rPr>
                <w:highlight w:val="none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0EB02A44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审批日期</w:t>
            </w:r>
          </w:p>
        </w:tc>
        <w:tc>
          <w:tcPr>
            <w:tcW w:w="3286" w:type="dxa"/>
            <w:vAlign w:val="center"/>
          </w:tcPr>
          <w:p w14:paraId="17521985">
            <w:pPr>
              <w:rPr>
                <w:highlight w:val="none"/>
              </w:rPr>
            </w:pPr>
            <w:r>
              <w:rPr>
                <w:rFonts w:hint="eastAsia"/>
                <w:color w:val="AEAAAA"/>
                <w:highlight w:val="none"/>
              </w:rPr>
              <w:t>意见函中主任委员签字日期</w:t>
            </w:r>
          </w:p>
        </w:tc>
      </w:tr>
      <w:tr w14:paraId="6B24F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627" w:type="dxa"/>
            <w:gridSpan w:val="6"/>
          </w:tcPr>
          <w:p w14:paraId="615A9578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  <w:r>
              <w:rPr>
                <w:highlight w:val="none"/>
              </w:rPr>
              <w:t>.</w:t>
            </w:r>
            <w:r>
              <w:rPr>
                <w:rFonts w:hint="eastAsia"/>
                <w:highlight w:val="none"/>
              </w:rPr>
              <w:t xml:space="preserve"> 对伦理审查意见没有异议</w:t>
            </w:r>
          </w:p>
        </w:tc>
      </w:tr>
      <w:tr w14:paraId="6F17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627" w:type="dxa"/>
            <w:gridSpan w:val="6"/>
          </w:tcPr>
          <w:p w14:paraId="0453CEE5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伦理审查意见：</w:t>
            </w:r>
          </w:p>
          <w:p w14:paraId="1E34EA8E">
            <w:pPr>
              <w:rPr>
                <w:highlight w:val="none"/>
              </w:rPr>
            </w:pPr>
          </w:p>
        </w:tc>
      </w:tr>
      <w:tr w14:paraId="3D8AD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627" w:type="dxa"/>
            <w:gridSpan w:val="6"/>
          </w:tcPr>
          <w:p w14:paraId="61A92CF4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修正的文件和内容：</w:t>
            </w:r>
          </w:p>
          <w:p w14:paraId="322E8401">
            <w:pPr>
              <w:rPr>
                <w:highlight w:val="none"/>
              </w:rPr>
            </w:pPr>
          </w:p>
        </w:tc>
      </w:tr>
      <w:tr w14:paraId="5FF9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627" w:type="dxa"/>
            <w:gridSpan w:val="6"/>
          </w:tcPr>
          <w:p w14:paraId="130FCB5F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2</w:t>
            </w:r>
            <w:r>
              <w:rPr>
                <w:highlight w:val="none"/>
              </w:rPr>
              <w:t xml:space="preserve">. </w:t>
            </w:r>
            <w:r>
              <w:rPr>
                <w:rFonts w:hint="eastAsia"/>
                <w:highlight w:val="none"/>
              </w:rPr>
              <w:t>对伦理审查意见有不同意见</w:t>
            </w:r>
          </w:p>
        </w:tc>
      </w:tr>
      <w:tr w14:paraId="7575B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9627" w:type="dxa"/>
            <w:gridSpan w:val="6"/>
          </w:tcPr>
          <w:p w14:paraId="0BDCED81">
            <w:pPr>
              <w:widowControl/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伦理审查意见：</w:t>
            </w:r>
          </w:p>
          <w:p w14:paraId="35902204">
            <w:pPr>
              <w:widowControl/>
              <w:jc w:val="left"/>
              <w:rPr>
                <w:highlight w:val="none"/>
              </w:rPr>
            </w:pPr>
          </w:p>
        </w:tc>
      </w:tr>
      <w:tr w14:paraId="1276D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7" w:type="dxa"/>
            <w:gridSpan w:val="6"/>
          </w:tcPr>
          <w:p w14:paraId="3FFEAE33">
            <w:pPr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不同的意见：</w:t>
            </w:r>
          </w:p>
          <w:p w14:paraId="286DAC47">
            <w:pPr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12B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024" w:type="dxa"/>
            <w:gridSpan w:val="2"/>
            <w:vAlign w:val="center"/>
          </w:tcPr>
          <w:p w14:paraId="748DE47C">
            <w:pPr>
              <w:spacing w:line="30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主要研究者签名</w:t>
            </w:r>
          </w:p>
        </w:tc>
        <w:tc>
          <w:tcPr>
            <w:tcW w:w="2938" w:type="dxa"/>
            <w:vAlign w:val="center"/>
          </w:tcPr>
          <w:p w14:paraId="02835B8B">
            <w:pPr>
              <w:spacing w:line="30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7" w:type="dxa"/>
            <w:vAlign w:val="center"/>
          </w:tcPr>
          <w:p w14:paraId="045B8598">
            <w:pPr>
              <w:spacing w:line="30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日期</w:t>
            </w:r>
          </w:p>
        </w:tc>
        <w:tc>
          <w:tcPr>
            <w:tcW w:w="3538" w:type="dxa"/>
            <w:gridSpan w:val="2"/>
            <w:vAlign w:val="center"/>
          </w:tcPr>
          <w:p w14:paraId="4620BE22">
            <w:pPr>
              <w:spacing w:line="30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1B6E23B6">
      <w:pPr>
        <w:spacing w:line="20" w:lineRule="exact"/>
        <w:rPr>
          <w:b/>
          <w:szCs w:val="21"/>
        </w:rPr>
      </w:pPr>
    </w:p>
    <w:p w14:paraId="6B5CACB2">
      <w:pPr>
        <w:spacing w:line="360" w:lineRule="auto"/>
        <w:jc w:val="left"/>
        <w:rPr>
          <w:bCs/>
          <w:szCs w:val="21"/>
        </w:rPr>
      </w:pPr>
    </w:p>
    <w:p w14:paraId="46313167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43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28F8"/>
    <w:rsid w:val="00020DD9"/>
    <w:rsid w:val="000401D4"/>
    <w:rsid w:val="00043C1C"/>
    <w:rsid w:val="000444E1"/>
    <w:rsid w:val="00052B76"/>
    <w:rsid w:val="0006137B"/>
    <w:rsid w:val="000801C8"/>
    <w:rsid w:val="000A3DC6"/>
    <w:rsid w:val="000D1387"/>
    <w:rsid w:val="000E06D4"/>
    <w:rsid w:val="00135EE6"/>
    <w:rsid w:val="00174716"/>
    <w:rsid w:val="00194D2F"/>
    <w:rsid w:val="001B7A99"/>
    <w:rsid w:val="001C12EB"/>
    <w:rsid w:val="001C4966"/>
    <w:rsid w:val="00246A9F"/>
    <w:rsid w:val="00247BB6"/>
    <w:rsid w:val="0026123F"/>
    <w:rsid w:val="002669B1"/>
    <w:rsid w:val="00277EFE"/>
    <w:rsid w:val="00280204"/>
    <w:rsid w:val="002A6551"/>
    <w:rsid w:val="002B719B"/>
    <w:rsid w:val="002E200D"/>
    <w:rsid w:val="002E62AB"/>
    <w:rsid w:val="003122AB"/>
    <w:rsid w:val="003571F9"/>
    <w:rsid w:val="00357690"/>
    <w:rsid w:val="00375EAE"/>
    <w:rsid w:val="00392E6B"/>
    <w:rsid w:val="00392EB8"/>
    <w:rsid w:val="003944CE"/>
    <w:rsid w:val="0039583A"/>
    <w:rsid w:val="003B28B2"/>
    <w:rsid w:val="003C69DD"/>
    <w:rsid w:val="004326B0"/>
    <w:rsid w:val="00445ACB"/>
    <w:rsid w:val="00460ABB"/>
    <w:rsid w:val="00467362"/>
    <w:rsid w:val="004675AC"/>
    <w:rsid w:val="004739AB"/>
    <w:rsid w:val="004966B3"/>
    <w:rsid w:val="004E213F"/>
    <w:rsid w:val="004E439A"/>
    <w:rsid w:val="00575A86"/>
    <w:rsid w:val="0059373D"/>
    <w:rsid w:val="005B4281"/>
    <w:rsid w:val="005E111E"/>
    <w:rsid w:val="0060016D"/>
    <w:rsid w:val="00620BC3"/>
    <w:rsid w:val="006326BC"/>
    <w:rsid w:val="00642B73"/>
    <w:rsid w:val="0065361A"/>
    <w:rsid w:val="0066238B"/>
    <w:rsid w:val="006830D3"/>
    <w:rsid w:val="006A259D"/>
    <w:rsid w:val="006B0732"/>
    <w:rsid w:val="006B370B"/>
    <w:rsid w:val="006C3E18"/>
    <w:rsid w:val="006D2AF8"/>
    <w:rsid w:val="007058F3"/>
    <w:rsid w:val="0071023C"/>
    <w:rsid w:val="007113DC"/>
    <w:rsid w:val="0072245D"/>
    <w:rsid w:val="007D23B0"/>
    <w:rsid w:val="007D2BAC"/>
    <w:rsid w:val="0080787A"/>
    <w:rsid w:val="00834B94"/>
    <w:rsid w:val="00892CAB"/>
    <w:rsid w:val="0089751F"/>
    <w:rsid w:val="008A44B5"/>
    <w:rsid w:val="008C77E6"/>
    <w:rsid w:val="008D20B8"/>
    <w:rsid w:val="008D491F"/>
    <w:rsid w:val="008D6D59"/>
    <w:rsid w:val="008E7B43"/>
    <w:rsid w:val="008F7AB4"/>
    <w:rsid w:val="009112F8"/>
    <w:rsid w:val="00917EA1"/>
    <w:rsid w:val="00930238"/>
    <w:rsid w:val="00960265"/>
    <w:rsid w:val="00964A26"/>
    <w:rsid w:val="0097069F"/>
    <w:rsid w:val="00986F3D"/>
    <w:rsid w:val="009A58E6"/>
    <w:rsid w:val="009B239E"/>
    <w:rsid w:val="009C443E"/>
    <w:rsid w:val="00A036B1"/>
    <w:rsid w:val="00A256B5"/>
    <w:rsid w:val="00A43260"/>
    <w:rsid w:val="00A4532E"/>
    <w:rsid w:val="00A569A3"/>
    <w:rsid w:val="00A56DC6"/>
    <w:rsid w:val="00A74489"/>
    <w:rsid w:val="00A747B1"/>
    <w:rsid w:val="00A8368B"/>
    <w:rsid w:val="00A84032"/>
    <w:rsid w:val="00AA7D0F"/>
    <w:rsid w:val="00AE0404"/>
    <w:rsid w:val="00AE10A3"/>
    <w:rsid w:val="00AF4EA9"/>
    <w:rsid w:val="00B3203A"/>
    <w:rsid w:val="00B42B45"/>
    <w:rsid w:val="00B57EC1"/>
    <w:rsid w:val="00B65524"/>
    <w:rsid w:val="00B70BAD"/>
    <w:rsid w:val="00B80F6A"/>
    <w:rsid w:val="00BB1835"/>
    <w:rsid w:val="00BB6829"/>
    <w:rsid w:val="00BE0E98"/>
    <w:rsid w:val="00BF507D"/>
    <w:rsid w:val="00C1116A"/>
    <w:rsid w:val="00C4277A"/>
    <w:rsid w:val="00C44EEB"/>
    <w:rsid w:val="00C85715"/>
    <w:rsid w:val="00C90934"/>
    <w:rsid w:val="00CA3D80"/>
    <w:rsid w:val="00CB0941"/>
    <w:rsid w:val="00CC1550"/>
    <w:rsid w:val="00CD215E"/>
    <w:rsid w:val="00CF58B2"/>
    <w:rsid w:val="00D55C22"/>
    <w:rsid w:val="00D73796"/>
    <w:rsid w:val="00E02679"/>
    <w:rsid w:val="00E16260"/>
    <w:rsid w:val="00E23522"/>
    <w:rsid w:val="00E31BAD"/>
    <w:rsid w:val="00E53223"/>
    <w:rsid w:val="00E7322A"/>
    <w:rsid w:val="00E830F0"/>
    <w:rsid w:val="00E922AC"/>
    <w:rsid w:val="00E97425"/>
    <w:rsid w:val="00EB357F"/>
    <w:rsid w:val="00EB4EFD"/>
    <w:rsid w:val="00EB6620"/>
    <w:rsid w:val="00EC3EAF"/>
    <w:rsid w:val="00ED0B32"/>
    <w:rsid w:val="00ED4B52"/>
    <w:rsid w:val="00EF48DF"/>
    <w:rsid w:val="00F25E41"/>
    <w:rsid w:val="00F371AC"/>
    <w:rsid w:val="00F37C6E"/>
    <w:rsid w:val="00F71612"/>
    <w:rsid w:val="00F83276"/>
    <w:rsid w:val="00F95A2D"/>
    <w:rsid w:val="00F96D94"/>
    <w:rsid w:val="00FA5D67"/>
    <w:rsid w:val="00FD2B10"/>
    <w:rsid w:val="00FE3076"/>
    <w:rsid w:val="00FE6D6D"/>
    <w:rsid w:val="424040F1"/>
    <w:rsid w:val="55CD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uiPriority w:val="0"/>
  </w:style>
  <w:style w:type="character" w:customStyle="1" w:styleId="20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164</Characters>
  <Lines>44</Lines>
  <Paragraphs>37</Paragraphs>
  <TotalTime>13</TotalTime>
  <ScaleCrop>false</ScaleCrop>
  <LinksUpToDate>false</LinksUpToDate>
  <CharactersWithSpaces>166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2026-01-13T03:10:00Z</dcterms:created>
  <dc:creator>桔 桔</dc:creator>
  <cp:lastModifiedBy>DMU王宇</cp:lastModifiedBy>
  <dcterms:modified xsi:type="dcterms:W3CDTF">2026-09-01T00:27:23Z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295976FEAE4F4CDEB4438D999C3217A0_12</vt:lpwstr>
  </property>
</Properties>
</file>