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3012" w14:textId="77777777" w:rsidR="00076152" w:rsidRDefault="00000000">
      <w:pPr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超说明书用药</w:t>
      </w:r>
      <w:r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/</w:t>
      </w:r>
      <w:r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械临床研究初始审查补充文件清单</w:t>
      </w:r>
    </w:p>
    <w:p w14:paraId="38B44259" w14:textId="77777777" w:rsidR="00076152" w:rsidRDefault="00000000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在现有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  <w:u w:val="single"/>
        </w:rPr>
        <w:t>“科研课题初始审查递交文件清单”的</w:t>
      </w:r>
      <w:r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>基础上</w:t>
      </w:r>
      <w:r>
        <w:rPr>
          <w:rFonts w:ascii="Times New Roman" w:eastAsia="宋体" w:hAnsi="Times New Roman" w:cs="Times New Roman"/>
          <w:b/>
          <w:bCs/>
          <w:color w:val="FF0000"/>
          <w:sz w:val="28"/>
          <w:szCs w:val="28"/>
          <w:u w:val="single"/>
        </w:rPr>
        <w:t>增加</w:t>
      </w:r>
      <w:r>
        <w:rPr>
          <w:rFonts w:ascii="Times New Roman" w:eastAsia="宋体" w:hAnsi="Times New Roman" w:cs="Times New Roman" w:hint="eastAsia"/>
          <w:sz w:val="28"/>
          <w:szCs w:val="28"/>
        </w:rPr>
        <w:t>如下文件</w:t>
      </w:r>
      <w:r>
        <w:rPr>
          <w:rFonts w:ascii="Times New Roman" w:eastAsia="宋体" w:hAnsi="Times New Roman" w:cs="Times New Roman"/>
          <w:sz w:val="28"/>
          <w:szCs w:val="28"/>
        </w:rPr>
        <w:t>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76152" w14:paraId="5A6CFD5A" w14:textId="77777777" w:rsidTr="007A1922">
        <w:tc>
          <w:tcPr>
            <w:tcW w:w="8296" w:type="dxa"/>
          </w:tcPr>
          <w:p w14:paraId="4159D7AD" w14:textId="77777777" w:rsidR="00076152" w:rsidRDefault="00000000">
            <w:pPr>
              <w:pStyle w:val="ae"/>
              <w:numPr>
                <w:ilvl w:val="0"/>
                <w:numId w:val="1"/>
              </w:num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  <w:t>超说明书用药</w:t>
            </w:r>
            <w:r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  <w:t>械临床研究伦理审查申请表</w:t>
            </w:r>
          </w:p>
        </w:tc>
      </w:tr>
      <w:tr w:rsidR="00076152" w14:paraId="16D77ECA" w14:textId="77777777" w:rsidTr="007A1922">
        <w:tc>
          <w:tcPr>
            <w:tcW w:w="8296" w:type="dxa"/>
          </w:tcPr>
          <w:p w14:paraId="34F1D1A6" w14:textId="77777777" w:rsidR="00076152" w:rsidRDefault="00000000">
            <w:pPr>
              <w:pStyle w:val="ae"/>
              <w:numPr>
                <w:ilvl w:val="0"/>
                <w:numId w:val="1"/>
              </w:numPr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  <w:lang w:bidi="ar"/>
              </w:rPr>
              <w:t>超说明书用药</w:t>
            </w:r>
            <w:r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  <w:lang w:bidi="ar"/>
              </w:rPr>
              <w:t>/</w:t>
            </w:r>
            <w:r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  <w:lang w:bidi="ar"/>
              </w:rPr>
              <w:t>械</w:t>
            </w:r>
            <w:r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</w:rPr>
              <w:t>临床研究</w:t>
            </w:r>
            <w:r>
              <w:rPr>
                <w:rFonts w:ascii="Times New Roman" w:eastAsia="宋体" w:hAnsi="Times New Roman" w:cs="Times New Roman"/>
                <w:b/>
                <w:bCs/>
                <w:sz w:val="28"/>
                <w:szCs w:val="28"/>
                <w:lang w:bidi="ar"/>
              </w:rPr>
              <w:t>循证医学证据</w:t>
            </w:r>
          </w:p>
          <w:p w14:paraId="40E0BD24" w14:textId="77777777" w:rsidR="00076152" w:rsidRDefault="00000000">
            <w:pPr>
              <w:pStyle w:val="ae"/>
              <w:ind w:left="0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/>
                <w:sz w:val="28"/>
                <w:szCs w:val="28"/>
                <w:lang w:bidi="ar"/>
              </w:rPr>
              <w:t>（包括但不限于支持文献</w:t>
            </w:r>
            <w:r>
              <w:rPr>
                <w:rFonts w:ascii="Times New Roman" w:eastAsia="宋体" w:hAnsi="Times New Roman" w:cs="Times New Roman"/>
                <w:sz w:val="28"/>
                <w:szCs w:val="28"/>
                <w:lang w:bidi="ar"/>
              </w:rPr>
              <w:t>/</w:t>
            </w:r>
            <w:r>
              <w:rPr>
                <w:rFonts w:ascii="Times New Roman" w:eastAsia="宋体" w:hAnsi="Times New Roman" w:cs="Times New Roman"/>
                <w:sz w:val="28"/>
                <w:szCs w:val="28"/>
                <w:lang w:bidi="ar"/>
              </w:rPr>
              <w:t>治疗指南</w:t>
            </w:r>
            <w:r>
              <w:rPr>
                <w:rFonts w:ascii="Times New Roman" w:eastAsia="宋体" w:hAnsi="Times New Roman" w:cs="Times New Roman"/>
                <w:sz w:val="28"/>
                <w:szCs w:val="28"/>
                <w:lang w:bidi="ar"/>
              </w:rPr>
              <w:t>/</w:t>
            </w:r>
            <w:r>
              <w:rPr>
                <w:rFonts w:ascii="Times New Roman" w:eastAsia="宋体" w:hAnsi="Times New Roman" w:cs="Times New Roman"/>
                <w:sz w:val="28"/>
                <w:szCs w:val="28"/>
                <w:lang w:bidi="ar"/>
              </w:rPr>
              <w:t>共识）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  <w:lang w:bidi="ar"/>
              </w:rPr>
              <w:t>：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8"/>
                <w:szCs w:val="28"/>
                <w:u w:val="single"/>
                <w:lang w:bidi="ar"/>
              </w:rPr>
              <w:t>支持材料来源务必注明清楚</w:t>
            </w:r>
            <w:r>
              <w:rPr>
                <w:rFonts w:ascii="Times New Roman" w:eastAsia="宋体" w:hAnsi="Times New Roman" w:cs="Times New Roman" w:hint="eastAsia"/>
                <w:sz w:val="28"/>
                <w:szCs w:val="28"/>
                <w:lang w:bidi="ar"/>
              </w:rPr>
              <w:t>，如支持文献来自哪个杂志、年份、卷、期、起止页码等。</w:t>
            </w:r>
          </w:p>
        </w:tc>
      </w:tr>
    </w:tbl>
    <w:p w14:paraId="66A8227A" w14:textId="77777777" w:rsidR="00076152" w:rsidRPr="007A1922" w:rsidRDefault="00076152">
      <w:pPr>
        <w:pStyle w:val="ae"/>
        <w:widowControl/>
        <w:spacing w:line="276" w:lineRule="auto"/>
        <w:ind w:left="0"/>
        <w:jc w:val="left"/>
        <w:rPr>
          <w:rFonts w:ascii="Times New Roman" w:eastAsia="宋体" w:hAnsi="Times New Roman" w:cs="Times New Roman"/>
          <w:sz w:val="28"/>
          <w:szCs w:val="28"/>
        </w:rPr>
      </w:pPr>
    </w:p>
    <w:sectPr w:rsidR="00076152" w:rsidRPr="007A19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90D08DA"/>
    <w:multiLevelType w:val="multilevel"/>
    <w:tmpl w:val="C90D0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623540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1B3"/>
    <w:rsid w:val="00076152"/>
    <w:rsid w:val="000975C2"/>
    <w:rsid w:val="000A01DA"/>
    <w:rsid w:val="000C6FFD"/>
    <w:rsid w:val="000E2A44"/>
    <w:rsid w:val="00153EA7"/>
    <w:rsid w:val="0019471E"/>
    <w:rsid w:val="001F4A54"/>
    <w:rsid w:val="002742EE"/>
    <w:rsid w:val="002B5B28"/>
    <w:rsid w:val="00323309"/>
    <w:rsid w:val="00357DAE"/>
    <w:rsid w:val="00375EAE"/>
    <w:rsid w:val="003E059A"/>
    <w:rsid w:val="004375D6"/>
    <w:rsid w:val="0044645A"/>
    <w:rsid w:val="004828D1"/>
    <w:rsid w:val="00503A46"/>
    <w:rsid w:val="00507F38"/>
    <w:rsid w:val="005202E2"/>
    <w:rsid w:val="00683431"/>
    <w:rsid w:val="00701E14"/>
    <w:rsid w:val="0073049C"/>
    <w:rsid w:val="007A1922"/>
    <w:rsid w:val="007A7489"/>
    <w:rsid w:val="00852B3E"/>
    <w:rsid w:val="009041D7"/>
    <w:rsid w:val="00953BA0"/>
    <w:rsid w:val="009656C5"/>
    <w:rsid w:val="00992F58"/>
    <w:rsid w:val="009C4F31"/>
    <w:rsid w:val="00A323B6"/>
    <w:rsid w:val="00A50751"/>
    <w:rsid w:val="00A71F99"/>
    <w:rsid w:val="00AE0404"/>
    <w:rsid w:val="00B041B3"/>
    <w:rsid w:val="00B052FD"/>
    <w:rsid w:val="00BE2208"/>
    <w:rsid w:val="00E22C1A"/>
    <w:rsid w:val="00E8227C"/>
    <w:rsid w:val="00E9490A"/>
    <w:rsid w:val="00E949EC"/>
    <w:rsid w:val="00F03C4A"/>
    <w:rsid w:val="0F053989"/>
    <w:rsid w:val="67093C34"/>
    <w:rsid w:val="69F76E2E"/>
    <w:rsid w:val="6EA3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EA91A5-8E44-4808-A857-50886B26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b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c">
    <w:name w:val="Quote"/>
    <w:basedOn w:val="a"/>
    <w:next w:val="a"/>
    <w:link w:val="ad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qFormat/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明显引用 字符"/>
    <w:basedOn w:val="a0"/>
    <w:link w:val="af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桔 桔</dc:creator>
  <cp:lastModifiedBy>桔 桔</cp:lastModifiedBy>
  <cp:revision>138</cp:revision>
  <dcterms:created xsi:type="dcterms:W3CDTF">2025-03-04T00:44:00Z</dcterms:created>
  <dcterms:modified xsi:type="dcterms:W3CDTF">2026-05-12T08:05:00Z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eyJoZGlkIjoiYjZlMDQ0MWIyNGNjMjRlNTYyMDkzYjNmOWM4MjNjYjAiLCJ1c2VySWQiOiIyNDUxMTA1MTIifQ==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343351CD3326472FAF5C79DBE8775F59_12</vt:lpwstr>
  </property>
</Properties>
</file>