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CAADD">
      <w:pPr>
        <w:spacing w:line="360" w:lineRule="auto"/>
        <w:jc w:val="center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大连医科大学附属第二医院伦理委员会</w:t>
      </w:r>
    </w:p>
    <w:p w14:paraId="5563A91D">
      <w:pPr>
        <w:spacing w:line="360" w:lineRule="auto"/>
        <w:jc w:val="center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药物/医疗器械临床试验伦理审查推荐表</w:t>
      </w:r>
    </w:p>
    <w:p w14:paraId="02DA0026">
      <w:pPr>
        <w:spacing w:line="360" w:lineRule="auto"/>
        <w:jc w:val="center"/>
        <w:rPr>
          <w:rFonts w:hint="eastAsia" w:ascii="宋体" w:hAnsi="宋体" w:cs="宋体"/>
          <w:b/>
          <w:bCs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6270"/>
      </w:tblGrid>
      <w:tr w14:paraId="36FB6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8360" w:type="dxa"/>
            <w:gridSpan w:val="2"/>
          </w:tcPr>
          <w:p w14:paraId="4A2F8F69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申办者：</w:t>
            </w:r>
          </w:p>
          <w:p w14:paraId="6B5BACA7">
            <w:pPr>
              <w:widowControl/>
              <w:rPr>
                <w:color w:val="000000"/>
                <w:kern w:val="0"/>
                <w:szCs w:val="21"/>
              </w:rPr>
            </w:pPr>
          </w:p>
        </w:tc>
      </w:tr>
      <w:tr w14:paraId="1F9C7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jc w:val="center"/>
        </w:trPr>
        <w:tc>
          <w:tcPr>
            <w:tcW w:w="2090" w:type="dxa"/>
            <w:vAlign w:val="center"/>
          </w:tcPr>
          <w:p w14:paraId="663DC058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药物/医疗器械分类</w:t>
            </w:r>
          </w:p>
        </w:tc>
        <w:tc>
          <w:tcPr>
            <w:tcW w:w="6270" w:type="dxa"/>
          </w:tcPr>
          <w:p w14:paraId="6A08E9CD">
            <w:pPr>
              <w:widowControl/>
            </w:pPr>
            <w:r>
              <w:t>□药物</w:t>
            </w:r>
            <w:r>
              <w:rPr>
                <w:rFonts w:hint="eastAsia"/>
              </w:rPr>
              <w:t>：_</w:t>
            </w:r>
            <w:r>
              <w:t>_________</w:t>
            </w:r>
          </w:p>
          <w:p w14:paraId="72FE44A5">
            <w:pPr>
              <w:widowControl/>
              <w:rPr>
                <w:color w:val="000000"/>
                <w:kern w:val="0"/>
                <w:szCs w:val="21"/>
              </w:rPr>
            </w:pPr>
            <w:r>
              <w:t>□医疗器械</w:t>
            </w:r>
            <w:r>
              <w:rPr>
                <w:rFonts w:hint="eastAsia"/>
              </w:rPr>
              <w:t>：_</w:t>
            </w:r>
            <w:r>
              <w:t>___________</w:t>
            </w:r>
          </w:p>
        </w:tc>
      </w:tr>
      <w:tr w14:paraId="04950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3" w:hRule="atLeast"/>
          <w:jc w:val="center"/>
        </w:trPr>
        <w:tc>
          <w:tcPr>
            <w:tcW w:w="8360" w:type="dxa"/>
            <w:gridSpan w:val="2"/>
          </w:tcPr>
          <w:p w14:paraId="4FE9AB39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项目名称：</w:t>
            </w:r>
          </w:p>
          <w:p w14:paraId="525A9441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77F666B0">
            <w:pPr>
              <w:spacing w:before="312" w:beforeLine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方案版本号、日期：</w:t>
            </w:r>
          </w:p>
          <w:p w14:paraId="42CE6F6A">
            <w:pPr>
              <w:spacing w:before="312" w:beforeLine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知情同意书版本号、日期：</w:t>
            </w:r>
          </w:p>
        </w:tc>
      </w:tr>
      <w:tr w14:paraId="605B0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8360" w:type="dxa"/>
            <w:gridSpan w:val="2"/>
          </w:tcPr>
          <w:p w14:paraId="64C2A347">
            <w:pPr>
              <w:widowControl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申请事宜：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</w:p>
          <w:p w14:paraId="19FED5C1">
            <w:pPr>
              <w:widowControl/>
              <w:rPr>
                <w:rFonts w:hint="eastAsia" w:ascii="宋体" w:hAnsi="宋体" w:cs="宋体"/>
                <w:szCs w:val="21"/>
              </w:rPr>
            </w:pPr>
            <w:bookmarkStart w:id="0" w:name="_GoBack"/>
            <w:bookmarkEnd w:id="0"/>
          </w:p>
        </w:tc>
      </w:tr>
      <w:tr w14:paraId="637BA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8" w:hRule="atLeast"/>
          <w:jc w:val="center"/>
        </w:trPr>
        <w:tc>
          <w:tcPr>
            <w:tcW w:w="8360" w:type="dxa"/>
            <w:gridSpan w:val="2"/>
          </w:tcPr>
          <w:p w14:paraId="1E9CCDBF">
            <w:pPr>
              <w:spacing w:before="312" w:beforeLines="100"/>
              <w:ind w:firstLine="2887" w:firstLineChars="1375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研究科室：</w:t>
            </w:r>
          </w:p>
          <w:p w14:paraId="008DCC64">
            <w:pPr>
              <w:spacing w:before="312" w:beforeLines="100"/>
              <w:ind w:firstLine="2887" w:firstLineChars="1375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主要研究者（签字）：</w:t>
            </w:r>
          </w:p>
          <w:p w14:paraId="5AE6CE0D">
            <w:pPr>
              <w:spacing w:before="312" w:beforeLines="100"/>
              <w:ind w:firstLine="2887" w:firstLineChars="1375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日期（签字）：</w:t>
            </w:r>
          </w:p>
        </w:tc>
      </w:tr>
      <w:tr w14:paraId="7E8F4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atLeast"/>
          <w:jc w:val="center"/>
        </w:trPr>
        <w:tc>
          <w:tcPr>
            <w:tcW w:w="8360" w:type="dxa"/>
            <w:gridSpan w:val="2"/>
          </w:tcPr>
          <w:p w14:paraId="1A741BCD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药物临床试验机构办公室意见：</w:t>
            </w:r>
          </w:p>
          <w:p w14:paraId="17E98114">
            <w:pPr>
              <w:pStyle w:val="30"/>
              <w:widowControl/>
              <w:numPr>
                <w:ilvl w:val="0"/>
                <w:numId w:val="1"/>
              </w:numPr>
              <w:ind w:left="172" w:hanging="172"/>
              <w:rPr>
                <w:rFonts w:hint="eastAsia"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主要研究者具备承担本项目的相应资质：</w:t>
            </w:r>
            <w:r>
              <w:rPr>
                <w:rFonts w:hint="eastAsia" w:ascii="宋体" w:hAnsi="宋体" w:eastAsia="宋体"/>
              </w:rPr>
              <w:t>□是，□否：</w:t>
            </w: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 xml:space="preserve"> </w:t>
            </w:r>
          </w:p>
          <w:p w14:paraId="0FCE89AE">
            <w:pPr>
              <w:widowControl/>
              <w:rPr>
                <w:rFonts w:hint="eastAsia" w:ascii="宋体" w:hAnsi="宋体"/>
                <w:color w:val="000000"/>
                <w:kern w:val="0"/>
                <w:szCs w:val="21"/>
              </w:rPr>
            </w:pPr>
          </w:p>
          <w:p w14:paraId="06DEE0DC">
            <w:pPr>
              <w:pStyle w:val="30"/>
              <w:widowControl/>
              <w:numPr>
                <w:ilvl w:val="0"/>
                <w:numId w:val="1"/>
              </w:numPr>
              <w:ind w:left="172" w:hanging="172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意见：</w:t>
            </w:r>
          </w:p>
          <w:p w14:paraId="735B58EB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7722D9CB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185D6110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7D88034D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126F1A39">
            <w:pPr>
              <w:spacing w:before="312" w:beforeLines="100"/>
              <w:ind w:firstLine="2887" w:firstLineChars="1375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主任（签字）：</w:t>
            </w:r>
          </w:p>
          <w:p w14:paraId="4B4DB115">
            <w:pPr>
              <w:spacing w:before="312" w:beforeLines="100"/>
              <w:ind w:firstLine="2887" w:firstLineChars="1375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日期（签字）：</w:t>
            </w:r>
          </w:p>
        </w:tc>
      </w:tr>
      <w:tr w14:paraId="12A72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8360" w:type="dxa"/>
            <w:gridSpan w:val="2"/>
          </w:tcPr>
          <w:p w14:paraId="5A448B76">
            <w:pPr>
              <w:widowControl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备注：</w:t>
            </w:r>
          </w:p>
        </w:tc>
      </w:tr>
    </w:tbl>
    <w:p w14:paraId="3191065E">
      <w:pPr>
        <w:spacing w:line="20" w:lineRule="exact"/>
        <w:rPr>
          <w:rFonts w:hint="eastAsia" w:ascii="宋体" w:hAnsi="宋体" w:cs="宋体"/>
          <w:szCs w:val="21"/>
        </w:rPr>
      </w:pPr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1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1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1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1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2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AF/SC-1</w:t>
    </w:r>
    <w:r>
      <w:rPr>
        <w:rFonts w:hint="eastAsia" w:ascii="Times New Roman" w:hAnsi="Times New Roman" w:eastAsia="黑体" w:cs="Times New Roman"/>
      </w:rPr>
      <w:t>2</w:t>
    </w:r>
    <w:r>
      <w:rPr>
        <w:rFonts w:ascii="Times New Roman" w:hAnsi="Times New Roman" w:eastAsia="黑体" w:cs="Times New Roman"/>
      </w:rPr>
      <w:t>/02.0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89398D"/>
    <w:multiLevelType w:val="multilevel"/>
    <w:tmpl w:val="3F89398D"/>
    <w:lvl w:ilvl="0" w:tentative="0">
      <w:start w:val="1"/>
      <w:numFmt w:val="bullet"/>
      <w:lvlText w:val=""/>
      <w:lvlJc w:val="left"/>
      <w:pPr>
        <w:ind w:left="1575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015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455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895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335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775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15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655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095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4661F"/>
    <w:rsid w:val="0006137B"/>
    <w:rsid w:val="0014650D"/>
    <w:rsid w:val="001730C4"/>
    <w:rsid w:val="00187B59"/>
    <w:rsid w:val="0019109D"/>
    <w:rsid w:val="001A0594"/>
    <w:rsid w:val="001C3A37"/>
    <w:rsid w:val="001C75F4"/>
    <w:rsid w:val="002567B8"/>
    <w:rsid w:val="002A6551"/>
    <w:rsid w:val="002D03D4"/>
    <w:rsid w:val="003122AB"/>
    <w:rsid w:val="0033070F"/>
    <w:rsid w:val="00343412"/>
    <w:rsid w:val="00375EAE"/>
    <w:rsid w:val="003E7367"/>
    <w:rsid w:val="00424A02"/>
    <w:rsid w:val="00427AC0"/>
    <w:rsid w:val="00431D7B"/>
    <w:rsid w:val="00441E4A"/>
    <w:rsid w:val="004B6218"/>
    <w:rsid w:val="004E69E6"/>
    <w:rsid w:val="00506FA7"/>
    <w:rsid w:val="00512594"/>
    <w:rsid w:val="00524661"/>
    <w:rsid w:val="00550DD3"/>
    <w:rsid w:val="00584309"/>
    <w:rsid w:val="005C5751"/>
    <w:rsid w:val="00615FB7"/>
    <w:rsid w:val="00620BC3"/>
    <w:rsid w:val="006830D3"/>
    <w:rsid w:val="006C3E18"/>
    <w:rsid w:val="006F339C"/>
    <w:rsid w:val="0071023C"/>
    <w:rsid w:val="00710939"/>
    <w:rsid w:val="00710A43"/>
    <w:rsid w:val="007113DC"/>
    <w:rsid w:val="00754236"/>
    <w:rsid w:val="00757033"/>
    <w:rsid w:val="0076760B"/>
    <w:rsid w:val="007B2624"/>
    <w:rsid w:val="007F12EA"/>
    <w:rsid w:val="00890866"/>
    <w:rsid w:val="008E2AC6"/>
    <w:rsid w:val="008E7B43"/>
    <w:rsid w:val="009112F8"/>
    <w:rsid w:val="0092241B"/>
    <w:rsid w:val="00945DEE"/>
    <w:rsid w:val="00986F3D"/>
    <w:rsid w:val="009911ED"/>
    <w:rsid w:val="00994696"/>
    <w:rsid w:val="00997FD0"/>
    <w:rsid w:val="009D6DF4"/>
    <w:rsid w:val="00A44707"/>
    <w:rsid w:val="00A569A3"/>
    <w:rsid w:val="00A57323"/>
    <w:rsid w:val="00AA7D0F"/>
    <w:rsid w:val="00AE0404"/>
    <w:rsid w:val="00B25AF2"/>
    <w:rsid w:val="00B3203A"/>
    <w:rsid w:val="00B638AB"/>
    <w:rsid w:val="00BE4F70"/>
    <w:rsid w:val="00C01880"/>
    <w:rsid w:val="00C81C5A"/>
    <w:rsid w:val="00C82C60"/>
    <w:rsid w:val="00C90934"/>
    <w:rsid w:val="00CB5F30"/>
    <w:rsid w:val="00CE68C7"/>
    <w:rsid w:val="00DA0667"/>
    <w:rsid w:val="00DC4144"/>
    <w:rsid w:val="00E265DE"/>
    <w:rsid w:val="00EF48DF"/>
    <w:rsid w:val="00F43B2A"/>
    <w:rsid w:val="00F637E8"/>
    <w:rsid w:val="00F96D94"/>
    <w:rsid w:val="00FA3BD2"/>
    <w:rsid w:val="00FB33DA"/>
    <w:rsid w:val="00FD2B10"/>
    <w:rsid w:val="5DB63DE1"/>
    <w:rsid w:val="69562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0"/>
    <w:rPr>
      <w:sz w:val="18"/>
      <w:szCs w:val="18"/>
    </w:rPr>
  </w:style>
  <w:style w:type="paragraph" w:customStyle="1" w:styleId="37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202</Words>
  <Characters>222</Characters>
  <Lines>23</Lines>
  <Paragraphs>24</Paragraphs>
  <TotalTime>16</TotalTime>
  <ScaleCrop>false</ScaleCrop>
  <LinksUpToDate>false</LinksUpToDate>
  <CharactersWithSpaces>224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2026-01-12T06:28:00Z</dcterms:created>
  <dc:creator>桔 桔</dc:creator>
  <cp:lastModifiedBy>DMU王宇</cp:lastModifiedBy>
  <dcterms:modified xsi:type="dcterms:W3CDTF">2026-05-15T05:06:45Z</dcterms:modified>
  <cp:revision>165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eyJoZGlkIjoiZDVkZTg5YTM2M2E5ODkwOTlmYmY1ZTYyMjU3YWE2OWUiLCJ1c2VySWQiOiIzMzUyMTkzMzEifQ==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883D148C329A4F03BCB92C96991A1FAA_12</vt:lpwstr>
  </property>
</Properties>
</file>