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D9B4A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注册类临床试验安全性审查递交文件清单</w:t>
      </w:r>
    </w:p>
    <w:tbl>
      <w:tblPr>
        <w:tblStyle w:val="5"/>
        <w:tblpPr w:leftFromText="180" w:rightFromText="180" w:vertAnchor="page" w:horzAnchor="margin" w:tblpY="2701"/>
        <w:tblW w:w="480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7255"/>
      </w:tblGrid>
      <w:tr w14:paraId="7FF53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B4678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hint="eastAsia" w:ascii="宋体" w:hAnsi="宋体" w:cs="方正黑体_GBK"/>
                <w:szCs w:val="21"/>
              </w:rPr>
              <w:t>序号</w:t>
            </w:r>
          </w:p>
        </w:tc>
        <w:tc>
          <w:tcPr>
            <w:tcW w:w="4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B2DB3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hint="eastAsia" w:ascii="宋体" w:hAnsi="宋体" w:cs="方正黑体_GBK"/>
                <w:szCs w:val="21"/>
              </w:rPr>
              <w:t>文件名称</w:t>
            </w:r>
          </w:p>
        </w:tc>
      </w:tr>
      <w:tr w14:paraId="5526E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27DBB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</w:t>
            </w:r>
          </w:p>
        </w:tc>
        <w:tc>
          <w:tcPr>
            <w:tcW w:w="4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E6A0B"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递交信</w:t>
            </w:r>
          </w:p>
        </w:tc>
      </w:tr>
      <w:tr w14:paraId="4EE73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265A9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2</w:t>
            </w:r>
          </w:p>
        </w:tc>
        <w:tc>
          <w:tcPr>
            <w:tcW w:w="4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2DB62"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严重不良事件报告表</w:t>
            </w:r>
          </w:p>
        </w:tc>
      </w:tr>
      <w:tr w14:paraId="32F5E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79E24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3</w:t>
            </w:r>
          </w:p>
        </w:tc>
        <w:tc>
          <w:tcPr>
            <w:tcW w:w="4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8B10"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本院可疑且非预期严重不良反应判定说明</w:t>
            </w:r>
          </w:p>
        </w:tc>
      </w:tr>
      <w:tr w14:paraId="1CF3A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1D42F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4</w:t>
            </w:r>
          </w:p>
        </w:tc>
        <w:tc>
          <w:tcPr>
            <w:tcW w:w="4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5D61C"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安全性事件说明</w:t>
            </w:r>
            <w:r>
              <w:rPr>
                <w:rFonts w:hint="eastAsia" w:ascii="宋体" w:hAnsi="宋体" w:cs="仿宋_GB2312"/>
                <w:color w:val="FF0000"/>
                <w:spacing w:val="1"/>
                <w:kern w:val="0"/>
                <w:szCs w:val="21"/>
              </w:rPr>
              <w:t>（除严重不良事件以及本院可疑且非预期严重不良反应外，其他安全性事件均需递交此文件）</w:t>
            </w:r>
          </w:p>
        </w:tc>
      </w:tr>
      <w:tr w14:paraId="326A7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95C0B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5</w:t>
            </w:r>
          </w:p>
        </w:tc>
        <w:tc>
          <w:tcPr>
            <w:tcW w:w="4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CF546"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本院可疑且非预期严重不良反应报告摘要列表</w:t>
            </w:r>
            <w:bookmarkStart w:id="0" w:name="_GoBack"/>
            <w:bookmarkEnd w:id="0"/>
          </w:p>
        </w:tc>
      </w:tr>
      <w:tr w14:paraId="7E4DB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AD8A6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eastAsia="宋体" w:cs="仿宋_GB2312"/>
                <w:spacing w:val="1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05081">
            <w:pPr>
              <w:pStyle w:val="2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外院可疑且非预期严重不良反应报告摘要列表</w:t>
            </w:r>
          </w:p>
        </w:tc>
      </w:tr>
      <w:tr w14:paraId="55EDF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8D41F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eastAsia="宋体" w:cs="仿宋_GB2312"/>
                <w:spacing w:val="1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4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E8054"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非本中心严重不良事件摘要列表</w:t>
            </w:r>
          </w:p>
        </w:tc>
      </w:tr>
      <w:tr w14:paraId="36BDA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C6056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eastAsia="宋体" w:cs="仿宋_GB2312"/>
                <w:spacing w:val="1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8839B"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本中心严重不良事件摘要列表</w:t>
            </w:r>
          </w:p>
        </w:tc>
      </w:tr>
      <w:tr w14:paraId="1F61F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6C08A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eastAsia="宋体" w:cs="仿宋_GB2312"/>
                <w:spacing w:val="1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4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53012"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其他安全性信息</w:t>
            </w:r>
          </w:p>
        </w:tc>
      </w:tr>
      <w:tr w14:paraId="320BD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212F"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hint="default" w:ascii="宋体" w:hAnsi="宋体" w:eastAsia="宋体" w:cs="仿宋_GB2312"/>
                <w:spacing w:val="1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4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5BE8C"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本院严重不良反应（死亡</w:t>
            </w:r>
            <w:r>
              <w:rPr>
                <w:rFonts w:hint="eastAsia" w:ascii="宋体" w:hAnsi="宋体" w:cs="仿宋_GB2312"/>
                <w:spacing w:val="1"/>
                <w:kern w:val="0"/>
                <w:szCs w:val="21"/>
                <w:lang w:val="en-US" w:eastAsia="zh-CN"/>
              </w:rPr>
              <w:t>/危及生命</w:t>
            </w: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）判定说明</w:t>
            </w:r>
          </w:p>
        </w:tc>
      </w:tr>
    </w:tbl>
    <w:p w14:paraId="15ABEC36">
      <w:pPr>
        <w:spacing w:line="360" w:lineRule="auto"/>
        <w:rPr>
          <w:color w:val="FF0000"/>
          <w:szCs w:val="21"/>
        </w:rPr>
      </w:pPr>
    </w:p>
    <w:p w14:paraId="0C753AC9">
      <w:pPr>
        <w:rPr>
          <w:szCs w:val="21"/>
        </w:rPr>
      </w:pPr>
    </w:p>
    <w:p w14:paraId="085CE147">
      <w:pPr>
        <w:rPr>
          <w:szCs w:val="21"/>
        </w:rPr>
      </w:pPr>
    </w:p>
    <w:p w14:paraId="6E3B135E">
      <w:pPr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注：根据安全性事件类型选择对应模板。</w:t>
      </w:r>
    </w:p>
    <w:p w14:paraId="6B62EE4A">
      <w:pPr>
        <w:rPr>
          <w:szCs w:val="21"/>
        </w:rPr>
      </w:pPr>
    </w:p>
    <w:p w14:paraId="4D5C7183">
      <w:pPr>
        <w:rPr>
          <w:szCs w:val="21"/>
        </w:rPr>
      </w:pPr>
    </w:p>
    <w:p w14:paraId="6E7B8654">
      <w:pPr>
        <w:rPr>
          <w:szCs w:val="21"/>
        </w:rPr>
      </w:pPr>
    </w:p>
    <w:p w14:paraId="13DD3942">
      <w:pPr>
        <w:rPr>
          <w:szCs w:val="21"/>
        </w:rPr>
      </w:pPr>
    </w:p>
    <w:p w14:paraId="28EA4C74">
      <w:pPr>
        <w:rPr>
          <w:szCs w:val="21"/>
        </w:rPr>
      </w:pPr>
    </w:p>
    <w:p w14:paraId="3F83CFD0">
      <w:pPr>
        <w:rPr>
          <w:szCs w:val="21"/>
        </w:rPr>
      </w:pPr>
    </w:p>
    <w:p w14:paraId="3EC837F4">
      <w:pPr>
        <w:rPr>
          <w:szCs w:val="21"/>
        </w:rPr>
      </w:pPr>
    </w:p>
    <w:p w14:paraId="221759DE">
      <w:pPr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ZTg5YTM2M2E5ODkwOTlmYmY1ZTYyMjU3YWE2OWUifQ=="/>
  </w:docVars>
  <w:rsids>
    <w:rsidRoot w:val="006E4963"/>
    <w:rsid w:val="000131AE"/>
    <w:rsid w:val="000932AF"/>
    <w:rsid w:val="000A167C"/>
    <w:rsid w:val="000B0126"/>
    <w:rsid w:val="00190F47"/>
    <w:rsid w:val="001F0628"/>
    <w:rsid w:val="002875A8"/>
    <w:rsid w:val="00291126"/>
    <w:rsid w:val="002A7B9E"/>
    <w:rsid w:val="002B29C2"/>
    <w:rsid w:val="002F7142"/>
    <w:rsid w:val="003F08CA"/>
    <w:rsid w:val="003F6B4C"/>
    <w:rsid w:val="00422BF6"/>
    <w:rsid w:val="004C0DDE"/>
    <w:rsid w:val="00502B31"/>
    <w:rsid w:val="00505A4B"/>
    <w:rsid w:val="005118B9"/>
    <w:rsid w:val="005B6768"/>
    <w:rsid w:val="005F10BE"/>
    <w:rsid w:val="00646A39"/>
    <w:rsid w:val="0069528A"/>
    <w:rsid w:val="006E4963"/>
    <w:rsid w:val="007051D7"/>
    <w:rsid w:val="00724D07"/>
    <w:rsid w:val="007400EC"/>
    <w:rsid w:val="007726FA"/>
    <w:rsid w:val="007A3D9A"/>
    <w:rsid w:val="007C1A34"/>
    <w:rsid w:val="007D7B0F"/>
    <w:rsid w:val="007E29FF"/>
    <w:rsid w:val="007E4A9A"/>
    <w:rsid w:val="00820DCA"/>
    <w:rsid w:val="00831DBD"/>
    <w:rsid w:val="0083335F"/>
    <w:rsid w:val="008D318D"/>
    <w:rsid w:val="008F30D3"/>
    <w:rsid w:val="00934704"/>
    <w:rsid w:val="009E7230"/>
    <w:rsid w:val="009F16A3"/>
    <w:rsid w:val="00A03D1A"/>
    <w:rsid w:val="00A814D3"/>
    <w:rsid w:val="00AC684C"/>
    <w:rsid w:val="00B43723"/>
    <w:rsid w:val="00B60EC4"/>
    <w:rsid w:val="00B64DF0"/>
    <w:rsid w:val="00BB2AAD"/>
    <w:rsid w:val="00C36719"/>
    <w:rsid w:val="00C377C7"/>
    <w:rsid w:val="00CA18DE"/>
    <w:rsid w:val="00CC5320"/>
    <w:rsid w:val="00D00CE1"/>
    <w:rsid w:val="00D06783"/>
    <w:rsid w:val="00D1730F"/>
    <w:rsid w:val="00DD7E59"/>
    <w:rsid w:val="00DF61ED"/>
    <w:rsid w:val="00E122D7"/>
    <w:rsid w:val="00E24FBC"/>
    <w:rsid w:val="00E327C2"/>
    <w:rsid w:val="00EE5C37"/>
    <w:rsid w:val="00F50D29"/>
    <w:rsid w:val="00F62496"/>
    <w:rsid w:val="00F7394B"/>
    <w:rsid w:val="0443566A"/>
    <w:rsid w:val="15D742CD"/>
    <w:rsid w:val="31782C0D"/>
    <w:rsid w:val="4B3C5F5F"/>
    <w:rsid w:val="4BB562E5"/>
    <w:rsid w:val="526D0F26"/>
    <w:rsid w:val="53594380"/>
    <w:rsid w:val="5A2E2F0C"/>
    <w:rsid w:val="5E015742"/>
    <w:rsid w:val="5E66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autoRedefine/>
    <w:qFormat/>
    <w:uiPriority w:val="0"/>
  </w:style>
  <w:style w:type="character" w:customStyle="1" w:styleId="8">
    <w:name w:val="页眉 字符"/>
    <w:basedOn w:val="6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202</Words>
  <Characters>202</Characters>
  <Lines>1</Lines>
  <Paragraphs>1</Paragraphs>
  <TotalTime>0</TotalTime>
  <ScaleCrop>false</ScaleCrop>
  <LinksUpToDate>false</LinksUpToDate>
  <CharactersWithSpaces>202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2024-03-04T02:51:00Z</dcterms:created>
  <dc:creator>Admin</dc:creator>
  <cp:lastModifiedBy>DMU王宇</cp:lastModifiedBy>
  <dcterms:modified xsi:type="dcterms:W3CDTF">2025-09-12T06:14:33Z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C3906A0C7CCF4F17909A49F83EC2BA6A_12</vt:lpwstr>
  </property>
  <property fmtid="{D5CDD505-2E9C-101B-9397-08002B2CF9AE}" pid="4" name="KSOTemplateDocerSaveRecord">
    <vt:lpwstr>eyJoZGlkIjoiZDVkZTg5YTM2M2E5ODkwOTlmYmY1ZTYyMjU3YWE2OWUiLCJ1c2VySWQiOiIzMzUyMTkzMzEifQ==</vt:lpwstr>
  </property>
</Properties>
</file>