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227AF">
      <w:pPr>
        <w:jc w:val="center"/>
        <w:rPr>
          <w:b/>
          <w:bCs/>
          <w:sz w:val="32"/>
          <w:szCs w:val="32"/>
        </w:rPr>
      </w:pPr>
      <w:r>
        <w:rPr>
          <w:rFonts w:hint="eastAsia"/>
          <w:b/>
          <w:bCs/>
          <w:sz w:val="32"/>
          <w:szCs w:val="32"/>
        </w:rPr>
        <w:t>科研课题初始审查递交文件清单</w:t>
      </w:r>
    </w:p>
    <w:p w14:paraId="578AA51B">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7335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3E8223F6">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49038E9A">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44047B57">
            <w:pPr>
              <w:pStyle w:val="2"/>
              <w:spacing w:after="0" w:line="320" w:lineRule="exact"/>
              <w:ind w:left="0" w:leftChars="0" w:right="0" w:rightChars="0"/>
              <w:jc w:val="center"/>
              <w:rPr>
                <w:rFonts w:ascii="宋体" w:hAnsi="宋体" w:cs="方正黑体_GBK"/>
                <w:spacing w:val="1"/>
                <w:szCs w:val="21"/>
              </w:rPr>
            </w:pPr>
            <w:r>
              <w:rPr>
                <w:rFonts w:hint="eastAsia" w:ascii="宋体" w:hAnsi="宋体" w:cs="方正黑体_GBK"/>
                <w:spacing w:val="1"/>
                <w:szCs w:val="21"/>
              </w:rPr>
              <w:t>适用模板序号</w:t>
            </w:r>
          </w:p>
        </w:tc>
      </w:tr>
      <w:tr w14:paraId="1C0D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C30661B">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1352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2E7970F">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67D4D66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伦理审查推荐表</w:t>
            </w:r>
          </w:p>
        </w:tc>
        <w:tc>
          <w:tcPr>
            <w:tcW w:w="1282" w:type="pct"/>
            <w:tcBorders>
              <w:top w:val="single" w:color="auto" w:sz="4" w:space="0"/>
              <w:left w:val="single" w:color="auto" w:sz="4" w:space="0"/>
              <w:bottom w:val="single" w:color="auto" w:sz="4" w:space="0"/>
              <w:right w:val="single" w:color="auto" w:sz="4" w:space="0"/>
            </w:tcBorders>
            <w:vAlign w:val="center"/>
          </w:tcPr>
          <w:p w14:paraId="32869EF3">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1.1或1.2</w:t>
            </w:r>
            <w:r>
              <w:rPr>
                <w:rFonts w:hint="eastAsia" w:ascii="宋体" w:hAnsi="宋体" w:cs="仿宋_GB2312"/>
                <w:spacing w:val="1"/>
                <w:kern w:val="0"/>
                <w:szCs w:val="21"/>
                <w:lang w:val="en-US" w:eastAsia="zh-CN"/>
              </w:rPr>
              <w:t>或1.3</w:t>
            </w:r>
          </w:p>
        </w:tc>
      </w:tr>
      <w:tr w14:paraId="19F8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FBE389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233311D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3D42CD6A">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2.1、2.2</w:t>
            </w:r>
          </w:p>
        </w:tc>
      </w:tr>
      <w:tr w14:paraId="25E2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F7B34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711584A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2ECA3F61">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3</w:t>
            </w:r>
          </w:p>
        </w:tc>
      </w:tr>
      <w:tr w14:paraId="75B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F70A98D">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004C3B0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1CEEDA23">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递交要求详见文件4</w:t>
            </w:r>
          </w:p>
        </w:tc>
      </w:tr>
      <w:tr w14:paraId="76AF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80961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3BE923A0">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53F9C1A6">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5</w:t>
            </w:r>
          </w:p>
        </w:tc>
      </w:tr>
      <w:tr w14:paraId="3C6F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53C077B">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76420F46">
            <w:pPr>
              <w:pStyle w:val="2"/>
              <w:spacing w:after="0" w:line="320" w:lineRule="exact"/>
              <w:ind w:left="0" w:leftChars="0" w:right="0" w:rightChars="0"/>
              <w:rPr>
                <w:rFonts w:ascii="宋体" w:hAnsi="宋体" w:cs="宋体"/>
              </w:rPr>
            </w:pPr>
            <w:r>
              <w:rPr>
                <w:rFonts w:hint="eastAsia" w:ascii="宋体" w:hAnsi="宋体" w:cs="宋体"/>
              </w:rPr>
              <w:t>①知情同意书（版本号：xxx，版本日期：xxx）</w:t>
            </w:r>
          </w:p>
          <w:p w14:paraId="131F274A">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②或“变更或豁免知情同意申请表”</w:t>
            </w:r>
          </w:p>
        </w:tc>
        <w:tc>
          <w:tcPr>
            <w:tcW w:w="1282" w:type="pct"/>
            <w:tcBorders>
              <w:top w:val="single" w:color="auto" w:sz="4" w:space="0"/>
              <w:left w:val="single" w:color="auto" w:sz="4" w:space="0"/>
              <w:bottom w:val="single" w:color="auto" w:sz="4" w:space="0"/>
              <w:right w:val="single" w:color="auto" w:sz="4" w:space="0"/>
            </w:tcBorders>
            <w:vAlign w:val="center"/>
          </w:tcPr>
          <w:p w14:paraId="6AF95AD6">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6或12</w:t>
            </w:r>
          </w:p>
        </w:tc>
      </w:tr>
      <w:tr w14:paraId="06AE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87D7D0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5E86A2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本机构主要研究者与助理研究者的资格证明文件：</w:t>
            </w:r>
          </w:p>
          <w:p w14:paraId="4F1AC40D">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简历；</w:t>
            </w:r>
          </w:p>
          <w:p w14:paraId="1475B6A1">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执业证书复印件；</w:t>
            </w:r>
          </w:p>
          <w:p w14:paraId="35082248">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6DFC38CE">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GCP/伦理审查相关培训证书复印件</w:t>
            </w:r>
          </w:p>
          <w:p w14:paraId="0A3C185A">
            <w:pPr>
              <w:pStyle w:val="2"/>
              <w:numPr>
                <w:ilvl w:val="0"/>
                <w:numId w:val="1"/>
              </w:numPr>
              <w:spacing w:after="0" w:line="320" w:lineRule="exact"/>
              <w:ind w:left="0" w:leftChars="0" w:right="0" w:rightChars="0"/>
              <w:rPr>
                <w:rFonts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073E0A9E">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7.1、7.2</w:t>
            </w:r>
          </w:p>
        </w:tc>
      </w:tr>
      <w:tr w14:paraId="5D64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8193122">
            <w:pPr>
              <w:pStyle w:val="2"/>
              <w:spacing w:after="0" w:line="320" w:lineRule="exact"/>
              <w:ind w:left="0" w:leftChars="0" w:right="0" w:rightChars="0"/>
              <w:jc w:val="center"/>
              <w:rPr>
                <w:rFonts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7FB7D590">
            <w:pPr>
              <w:pStyle w:val="2"/>
              <w:spacing w:after="0" w:line="320" w:lineRule="exact"/>
              <w:ind w:left="0" w:leftChars="0" w:right="0" w:rightChars="0"/>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研究利益冲突声明</w:t>
            </w:r>
            <w:r>
              <w:rPr>
                <w:rFonts w:hint="eastAsia" w:ascii="宋体" w:hAnsi="宋体" w:cs="仿宋_GB2312"/>
                <w:spacing w:val="1"/>
                <w:kern w:val="0"/>
                <w:szCs w:val="21"/>
                <w:lang w:val="en-US" w:eastAsia="zh-CN"/>
              </w:rPr>
              <w:t>及附表（</w:t>
            </w:r>
            <w:r>
              <w:rPr>
                <w:rFonts w:hint="eastAsia" w:ascii="宋体" w:hAnsi="宋体" w:cs="仿宋_GB2312"/>
                <w:spacing w:val="1"/>
                <w:kern w:val="0"/>
                <w:szCs w:val="21"/>
              </w:rPr>
              <w:t>利益冲突人员确认</w:t>
            </w:r>
            <w:r>
              <w:rPr>
                <w:rFonts w:hint="eastAsia" w:ascii="宋体" w:hAnsi="宋体" w:cs="仿宋_GB2312"/>
                <w:spacing w:val="1"/>
                <w:kern w:val="0"/>
                <w:szCs w:val="21"/>
                <w:lang w:val="en-US" w:eastAsia="zh-CN"/>
              </w:rPr>
              <w:t>）</w:t>
            </w:r>
          </w:p>
        </w:tc>
        <w:tc>
          <w:tcPr>
            <w:tcW w:w="1282" w:type="pct"/>
            <w:tcBorders>
              <w:top w:val="single" w:color="auto" w:sz="4" w:space="0"/>
              <w:left w:val="single" w:color="auto" w:sz="4" w:space="0"/>
              <w:bottom w:val="single" w:color="auto" w:sz="4" w:space="0"/>
              <w:right w:val="single" w:color="auto" w:sz="4" w:space="0"/>
            </w:tcBorders>
            <w:vAlign w:val="center"/>
          </w:tcPr>
          <w:p w14:paraId="121A8DE9">
            <w:pPr>
              <w:jc w:val="left"/>
              <w:rPr>
                <w:rFonts w:hint="default" w:eastAsia="宋体"/>
                <w:szCs w:val="21"/>
                <w:lang w:val="en-US" w:eastAsia="zh-CN"/>
              </w:rPr>
            </w:pPr>
            <w:r>
              <w:rPr>
                <w:rFonts w:hint="eastAsia" w:ascii="宋体" w:hAnsi="宋体" w:cs="仿宋_GB2312"/>
                <w:spacing w:val="1"/>
                <w:kern w:val="0"/>
                <w:szCs w:val="21"/>
              </w:rPr>
              <w:t>8</w:t>
            </w:r>
            <w:r>
              <w:rPr>
                <w:rFonts w:hint="eastAsia" w:ascii="宋体" w:hAnsi="宋体" w:cs="仿宋_GB2312"/>
                <w:spacing w:val="1"/>
                <w:kern w:val="0"/>
                <w:szCs w:val="21"/>
                <w:lang w:val="en-US" w:eastAsia="zh-CN"/>
              </w:rPr>
              <w:t>.1、8.2</w:t>
            </w:r>
            <w:bookmarkStart w:id="0" w:name="_GoBack"/>
            <w:bookmarkEnd w:id="0"/>
          </w:p>
        </w:tc>
      </w:tr>
      <w:tr w14:paraId="1BEF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6C018FB">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518E38F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4CE316C5">
            <w:pPr>
              <w:jc w:val="left"/>
              <w:rPr>
                <w:rFonts w:ascii="宋体" w:hAnsi="宋体" w:cs="仿宋_GB2312"/>
                <w:spacing w:val="1"/>
                <w:kern w:val="0"/>
                <w:szCs w:val="21"/>
              </w:rPr>
            </w:pPr>
            <w:r>
              <w:rPr>
                <w:rFonts w:hint="eastAsia" w:ascii="宋体" w:hAnsi="宋体" w:cs="仿宋_GB2312"/>
                <w:spacing w:val="1"/>
                <w:kern w:val="0"/>
                <w:szCs w:val="21"/>
              </w:rPr>
              <w:t>9</w:t>
            </w:r>
          </w:p>
        </w:tc>
      </w:tr>
      <w:tr w14:paraId="2350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D6D4A54">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3B30B73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szCs w:val="21"/>
                <w:lang w:bidi="ar"/>
              </w:rPr>
              <w:t>本中心研究人员信息表</w:t>
            </w:r>
          </w:p>
        </w:tc>
        <w:tc>
          <w:tcPr>
            <w:tcW w:w="1282" w:type="pct"/>
            <w:tcBorders>
              <w:top w:val="single" w:color="auto" w:sz="4" w:space="0"/>
              <w:left w:val="single" w:color="auto" w:sz="4" w:space="0"/>
              <w:bottom w:val="single" w:color="auto" w:sz="4" w:space="0"/>
              <w:right w:val="single" w:color="auto" w:sz="4" w:space="0"/>
            </w:tcBorders>
            <w:vAlign w:val="center"/>
          </w:tcPr>
          <w:p w14:paraId="5EECBED5">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10</w:t>
            </w:r>
          </w:p>
        </w:tc>
      </w:tr>
      <w:tr w14:paraId="4914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F10A61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3AECA82E">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0DC1799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766681D7">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2F5DC86C">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11</w:t>
            </w:r>
          </w:p>
        </w:tc>
      </w:tr>
      <w:tr w14:paraId="41A3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502AB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387C6B5A">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4D45114F">
            <w:pPr>
              <w:pStyle w:val="2"/>
              <w:spacing w:after="0" w:line="320" w:lineRule="exact"/>
              <w:ind w:left="0" w:leftChars="0" w:right="0" w:rightChars="0"/>
              <w:jc w:val="left"/>
              <w:rPr>
                <w:rFonts w:ascii="宋体" w:hAnsi="宋体" w:cs="仿宋_GB2312"/>
                <w:spacing w:val="1"/>
                <w:kern w:val="0"/>
                <w:szCs w:val="21"/>
              </w:rPr>
            </w:pPr>
          </w:p>
        </w:tc>
      </w:tr>
      <w:tr w14:paraId="644B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8576EC1">
            <w:pPr>
              <w:pStyle w:val="2"/>
              <w:spacing w:after="0" w:line="320" w:lineRule="exact"/>
              <w:ind w:left="0" w:leftChars="0" w:right="0" w:rightChars="0"/>
              <w:rPr>
                <w:rFonts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6D7A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5D3F20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5972D2B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AD21871">
            <w:pPr>
              <w:pStyle w:val="2"/>
              <w:spacing w:after="0" w:line="320" w:lineRule="exact"/>
              <w:ind w:left="0" w:leftChars="0" w:right="0" w:rightChars="0"/>
              <w:jc w:val="left"/>
              <w:rPr>
                <w:rFonts w:ascii="宋体" w:hAnsi="宋体" w:cs="仿宋_GB2312"/>
                <w:spacing w:val="1"/>
                <w:kern w:val="0"/>
                <w:szCs w:val="21"/>
              </w:rPr>
            </w:pPr>
          </w:p>
        </w:tc>
      </w:tr>
      <w:tr w14:paraId="16FD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D5D1E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7C185588">
            <w:pPr>
              <w:pStyle w:val="2"/>
              <w:spacing w:after="0" w:line="320" w:lineRule="exact"/>
              <w:ind w:left="0" w:leftChars="0" w:right="0" w:rightChars="0"/>
              <w:rPr>
                <w:rFonts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6EA66401">
            <w:pPr>
              <w:pStyle w:val="2"/>
              <w:spacing w:after="0" w:line="320" w:lineRule="exact"/>
              <w:ind w:left="0" w:leftChars="0" w:right="0" w:rightChars="0"/>
              <w:jc w:val="left"/>
              <w:rPr>
                <w:rFonts w:ascii="宋体" w:hAnsi="宋体" w:cs="仿宋_GB2312"/>
                <w:spacing w:val="1"/>
                <w:kern w:val="0"/>
                <w:szCs w:val="21"/>
              </w:rPr>
            </w:pPr>
          </w:p>
        </w:tc>
      </w:tr>
      <w:tr w14:paraId="7143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7B43D45">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3303D10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0CFC406A">
            <w:pPr>
              <w:pStyle w:val="2"/>
              <w:spacing w:after="0" w:line="320" w:lineRule="exact"/>
              <w:ind w:left="0" w:leftChars="0" w:right="0" w:rightChars="0"/>
              <w:jc w:val="left"/>
              <w:rPr>
                <w:rFonts w:ascii="宋体" w:hAnsi="宋体" w:cs="仿宋_GB2312"/>
                <w:spacing w:val="1"/>
                <w:kern w:val="0"/>
                <w:szCs w:val="21"/>
              </w:rPr>
            </w:pPr>
          </w:p>
        </w:tc>
      </w:tr>
      <w:tr w14:paraId="57E7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FBF812C">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2561A0C2">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3707F3A">
            <w:pPr>
              <w:pStyle w:val="2"/>
              <w:spacing w:after="0" w:line="320" w:lineRule="exact"/>
              <w:ind w:left="0" w:leftChars="0" w:right="0" w:rightChars="0"/>
              <w:jc w:val="left"/>
              <w:rPr>
                <w:rFonts w:ascii="宋体" w:hAnsi="宋体" w:cs="仿宋_GB2312"/>
                <w:spacing w:val="1"/>
                <w:kern w:val="0"/>
                <w:szCs w:val="21"/>
              </w:rPr>
            </w:pPr>
          </w:p>
        </w:tc>
      </w:tr>
      <w:tr w14:paraId="6EEE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6D49C6">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46C6295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34EA3AE3">
            <w:pPr>
              <w:pStyle w:val="2"/>
              <w:spacing w:after="0" w:line="320" w:lineRule="exact"/>
              <w:ind w:left="0" w:leftChars="0" w:right="0" w:rightChars="0"/>
              <w:jc w:val="left"/>
              <w:rPr>
                <w:rFonts w:ascii="宋体" w:hAnsi="宋体" w:cs="仿宋_GB2312"/>
                <w:spacing w:val="1"/>
                <w:kern w:val="0"/>
                <w:szCs w:val="21"/>
              </w:rPr>
            </w:pPr>
          </w:p>
        </w:tc>
      </w:tr>
      <w:tr w14:paraId="0710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EA50FC8">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545834A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20D5DA92">
            <w:pPr>
              <w:pStyle w:val="2"/>
              <w:spacing w:after="0" w:line="320" w:lineRule="exact"/>
              <w:ind w:left="0" w:leftChars="0" w:right="0" w:rightChars="0"/>
              <w:jc w:val="left"/>
              <w:rPr>
                <w:rFonts w:ascii="宋体" w:hAnsi="宋体" w:cs="仿宋_GB2312"/>
                <w:spacing w:val="1"/>
                <w:kern w:val="0"/>
                <w:szCs w:val="21"/>
              </w:rPr>
            </w:pPr>
          </w:p>
        </w:tc>
      </w:tr>
      <w:tr w14:paraId="72EF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1507DB">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4A42204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45D7A328">
            <w:pPr>
              <w:pStyle w:val="2"/>
              <w:spacing w:after="0" w:line="320" w:lineRule="exact"/>
              <w:ind w:left="0" w:leftChars="0" w:right="0" w:rightChars="0"/>
              <w:jc w:val="left"/>
              <w:rPr>
                <w:rFonts w:ascii="宋体" w:hAnsi="宋体" w:cs="仿宋_GB2312"/>
                <w:spacing w:val="1"/>
                <w:kern w:val="0"/>
                <w:szCs w:val="21"/>
              </w:rPr>
            </w:pPr>
          </w:p>
        </w:tc>
      </w:tr>
      <w:tr w14:paraId="0330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9AE4799">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2536572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00034D7D">
            <w:pPr>
              <w:pStyle w:val="2"/>
              <w:spacing w:after="0" w:line="320" w:lineRule="exact"/>
              <w:ind w:left="0" w:leftChars="0" w:right="0" w:rightChars="0"/>
              <w:jc w:val="left"/>
              <w:rPr>
                <w:rFonts w:ascii="宋体" w:hAnsi="宋体" w:cs="仿宋_GB2312"/>
                <w:spacing w:val="1"/>
                <w:kern w:val="0"/>
                <w:szCs w:val="21"/>
              </w:rPr>
            </w:pPr>
          </w:p>
        </w:tc>
      </w:tr>
      <w:tr w14:paraId="6447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79A1B95">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3EB332C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74DC2F56">
            <w:pPr>
              <w:pStyle w:val="2"/>
              <w:spacing w:after="0" w:line="320" w:lineRule="exact"/>
              <w:ind w:left="0" w:leftChars="0" w:right="0" w:rightChars="0"/>
              <w:jc w:val="left"/>
              <w:rPr>
                <w:rFonts w:ascii="宋体" w:hAnsi="宋体" w:cs="仿宋_GB2312"/>
                <w:spacing w:val="1"/>
                <w:kern w:val="0"/>
                <w:szCs w:val="21"/>
              </w:rPr>
            </w:pPr>
          </w:p>
        </w:tc>
      </w:tr>
      <w:tr w14:paraId="75D6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C1E881E">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1B05E39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28F84B48">
            <w:pPr>
              <w:pStyle w:val="2"/>
              <w:spacing w:after="0" w:line="320" w:lineRule="exact"/>
              <w:ind w:left="0" w:leftChars="0" w:right="0" w:rightChars="0"/>
              <w:jc w:val="left"/>
              <w:rPr>
                <w:rFonts w:ascii="宋体" w:hAnsi="宋体" w:cs="仿宋_GB2312"/>
                <w:spacing w:val="1"/>
                <w:kern w:val="0"/>
                <w:szCs w:val="21"/>
              </w:rPr>
            </w:pPr>
          </w:p>
        </w:tc>
      </w:tr>
      <w:tr w14:paraId="2D4E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599E995">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71F5B946">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33F583D2">
            <w:pPr>
              <w:pStyle w:val="2"/>
              <w:spacing w:after="0" w:line="320" w:lineRule="exact"/>
              <w:ind w:left="0" w:leftChars="0" w:right="0" w:rightChars="0"/>
              <w:jc w:val="left"/>
              <w:rPr>
                <w:rFonts w:ascii="宋体" w:hAnsi="宋体" w:cs="仿宋_GB2312"/>
                <w:spacing w:val="1"/>
                <w:kern w:val="0"/>
                <w:szCs w:val="21"/>
              </w:rPr>
            </w:pPr>
          </w:p>
        </w:tc>
      </w:tr>
      <w:tr w14:paraId="1C9A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367DFB9">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5E6C4A5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028A1169">
            <w:pPr>
              <w:pStyle w:val="2"/>
              <w:spacing w:after="0" w:line="320" w:lineRule="exact"/>
              <w:ind w:left="0" w:leftChars="0" w:right="0" w:rightChars="0"/>
              <w:jc w:val="left"/>
              <w:rPr>
                <w:rFonts w:ascii="宋体" w:hAnsi="宋体" w:cs="仿宋_GB2312"/>
                <w:spacing w:val="1"/>
                <w:kern w:val="0"/>
                <w:szCs w:val="21"/>
              </w:rPr>
            </w:pPr>
          </w:p>
        </w:tc>
      </w:tr>
    </w:tbl>
    <w:p w14:paraId="2E19CB92">
      <w:pPr>
        <w:rPr>
          <w:color w:val="FF0000"/>
          <w:sz w:val="28"/>
          <w:szCs w:val="28"/>
        </w:rPr>
      </w:pPr>
      <w:r>
        <w:rPr>
          <w:rFonts w:hint="eastAsia"/>
          <w:color w:val="FF0000"/>
          <w:sz w:val="28"/>
          <w:szCs w:val="28"/>
        </w:rPr>
        <w:t>注：1、所有文件填写完成后请删除模板中的红色指引。</w:t>
      </w:r>
    </w:p>
    <w:p w14:paraId="2FB7CF0B">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03AB6125">
      <w:pPr>
        <w:rPr>
          <w:color w:val="FF0000"/>
          <w:sz w:val="28"/>
          <w:szCs w:val="28"/>
        </w:rPr>
      </w:pPr>
    </w:p>
    <w:p w14:paraId="6B1892EE">
      <w:pPr>
        <w:rPr>
          <w:sz w:val="28"/>
          <w:szCs w:val="28"/>
        </w:rPr>
      </w:pPr>
      <w:r>
        <w:rPr>
          <w:rFonts w:hint="eastAsia"/>
          <w:sz w:val="28"/>
          <w:szCs w:val="28"/>
        </w:rPr>
        <w:t>院内研究者2</w:t>
      </w:r>
      <w:r>
        <w:rPr>
          <w:sz w:val="28"/>
          <w:szCs w:val="28"/>
        </w:rPr>
        <w:t>025</w:t>
      </w:r>
      <w:r>
        <w:rPr>
          <w:rFonts w:hint="eastAsia"/>
          <w:sz w:val="28"/>
          <w:szCs w:val="28"/>
        </w:rPr>
        <w:t>年度伦理培训考核二维码：</w:t>
      </w:r>
    </w:p>
    <w:p w14:paraId="318D52FA">
      <w:pPr>
        <w:rPr>
          <w:sz w:val="28"/>
          <w:szCs w:val="28"/>
        </w:rPr>
      </w:pPr>
      <w:r>
        <w:rPr>
          <w:rFonts w:hint="eastAsia"/>
          <w:sz w:val="28"/>
          <w:szCs w:val="28"/>
        </w:rPr>
        <w:t>对应于必备文件第7项-（5）</w:t>
      </w:r>
    </w:p>
    <w:p w14:paraId="1DAB92BC">
      <w:pPr>
        <w:rPr>
          <w:color w:val="FF0000"/>
          <w:sz w:val="28"/>
          <w:szCs w:val="28"/>
        </w:rPr>
      </w:pPr>
      <w:r>
        <w:rPr>
          <w:color w:val="FF0000"/>
          <w:sz w:val="28"/>
          <w:szCs w:val="28"/>
        </w:rPr>
        <w:drawing>
          <wp:inline distT="0" distB="0" distL="0" distR="0">
            <wp:extent cx="3633470" cy="3633470"/>
            <wp:effectExtent l="0" t="0" r="5080" b="5080"/>
            <wp:docPr id="7" name="图片 6"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QR 代码&#10;&#10;AI 生成的内容可能不正确。"/>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640842" cy="3640842"/>
                    </a:xfrm>
                    <a:prstGeom prst="rect">
                      <a:avLst/>
                    </a:prstGeom>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372DC"/>
    <w:rsid w:val="00090ACB"/>
    <w:rsid w:val="000932AF"/>
    <w:rsid w:val="00096F44"/>
    <w:rsid w:val="000A2B15"/>
    <w:rsid w:val="000D3938"/>
    <w:rsid w:val="00195E55"/>
    <w:rsid w:val="001B4C9C"/>
    <w:rsid w:val="001E28D2"/>
    <w:rsid w:val="001E47EE"/>
    <w:rsid w:val="00275622"/>
    <w:rsid w:val="002A1FA3"/>
    <w:rsid w:val="002A7B9E"/>
    <w:rsid w:val="002B29C2"/>
    <w:rsid w:val="002C02B2"/>
    <w:rsid w:val="002F5E43"/>
    <w:rsid w:val="0031682A"/>
    <w:rsid w:val="003C5A08"/>
    <w:rsid w:val="003D3139"/>
    <w:rsid w:val="003F6B4C"/>
    <w:rsid w:val="003F723F"/>
    <w:rsid w:val="00433216"/>
    <w:rsid w:val="004F43DC"/>
    <w:rsid w:val="00501BB5"/>
    <w:rsid w:val="0054395E"/>
    <w:rsid w:val="005E6D17"/>
    <w:rsid w:val="0061712B"/>
    <w:rsid w:val="00646A39"/>
    <w:rsid w:val="0067131D"/>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F30D3"/>
    <w:rsid w:val="00900290"/>
    <w:rsid w:val="00907289"/>
    <w:rsid w:val="009746FF"/>
    <w:rsid w:val="00985ECA"/>
    <w:rsid w:val="00986E84"/>
    <w:rsid w:val="00A03D1A"/>
    <w:rsid w:val="00A136D5"/>
    <w:rsid w:val="00A27E55"/>
    <w:rsid w:val="00A814D3"/>
    <w:rsid w:val="00AB49D3"/>
    <w:rsid w:val="00AC684C"/>
    <w:rsid w:val="00AD3043"/>
    <w:rsid w:val="00AF5E95"/>
    <w:rsid w:val="00AF7BE1"/>
    <w:rsid w:val="00B64DF0"/>
    <w:rsid w:val="00BA5045"/>
    <w:rsid w:val="00BB0F58"/>
    <w:rsid w:val="00BD6172"/>
    <w:rsid w:val="00C16A7D"/>
    <w:rsid w:val="00C36719"/>
    <w:rsid w:val="00C43FFA"/>
    <w:rsid w:val="00CA18DE"/>
    <w:rsid w:val="00CC5320"/>
    <w:rsid w:val="00D23BAF"/>
    <w:rsid w:val="00D53232"/>
    <w:rsid w:val="00D867CC"/>
    <w:rsid w:val="00DA2E75"/>
    <w:rsid w:val="00DB30A4"/>
    <w:rsid w:val="00DD7E59"/>
    <w:rsid w:val="00DE2EA8"/>
    <w:rsid w:val="00DF61ED"/>
    <w:rsid w:val="00E1776A"/>
    <w:rsid w:val="00E24FBC"/>
    <w:rsid w:val="00E37516"/>
    <w:rsid w:val="00E9364A"/>
    <w:rsid w:val="00EB64DB"/>
    <w:rsid w:val="00EC69CD"/>
    <w:rsid w:val="00EE4ADF"/>
    <w:rsid w:val="00F03223"/>
    <w:rsid w:val="00F1022E"/>
    <w:rsid w:val="00F62496"/>
    <w:rsid w:val="00F63183"/>
    <w:rsid w:val="00F754BA"/>
    <w:rsid w:val="0169643D"/>
    <w:rsid w:val="0443566A"/>
    <w:rsid w:val="04F42B5B"/>
    <w:rsid w:val="073C7668"/>
    <w:rsid w:val="08124A5A"/>
    <w:rsid w:val="0EAA7BBE"/>
    <w:rsid w:val="15D742CD"/>
    <w:rsid w:val="2B187901"/>
    <w:rsid w:val="2C163D09"/>
    <w:rsid w:val="3093676E"/>
    <w:rsid w:val="31DA09EE"/>
    <w:rsid w:val="3A211CC4"/>
    <w:rsid w:val="3B18031F"/>
    <w:rsid w:val="3E3869CC"/>
    <w:rsid w:val="4448423A"/>
    <w:rsid w:val="48451DC2"/>
    <w:rsid w:val="4A7173BE"/>
    <w:rsid w:val="4B3C5F5F"/>
    <w:rsid w:val="4BB562E5"/>
    <w:rsid w:val="526D0F26"/>
    <w:rsid w:val="54D63147"/>
    <w:rsid w:val="55347D17"/>
    <w:rsid w:val="558D64BC"/>
    <w:rsid w:val="5CAE6188"/>
    <w:rsid w:val="5E015742"/>
    <w:rsid w:val="652B0B8D"/>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891</Words>
  <Characters>932</Characters>
  <Lines>7</Lines>
  <Paragraphs>2</Paragraphs>
  <TotalTime>0</TotalTime>
  <ScaleCrop>false</ScaleCrop>
  <LinksUpToDate>false</LinksUpToDate>
  <CharactersWithSpaces>936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谭老师</cp:lastModifiedBy>
  <dcterms:modified xsi:type="dcterms:W3CDTF">2025-09-05T07:25:12Z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