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EDC423" w14:textId="2481CC54" w:rsidR="005E4F4E" w:rsidRDefault="005E4F4E">
      <w:pPr>
        <w:rPr>
          <w:sz w:val="28"/>
          <w:szCs w:val="28"/>
        </w:rPr>
      </w:pPr>
      <w:r w:rsidRPr="005E4F4E">
        <w:rPr>
          <w:rFonts w:hint="eastAsia"/>
          <w:sz w:val="28"/>
          <w:szCs w:val="28"/>
        </w:rPr>
        <w:t>王亚辰</w:t>
      </w:r>
    </w:p>
    <w:p w14:paraId="423AEE79" w14:textId="4F2B9496" w:rsidR="00807068" w:rsidRPr="005E4F4E" w:rsidRDefault="005E4F4E">
      <w:pPr>
        <w:rPr>
          <w:sz w:val="28"/>
          <w:szCs w:val="28"/>
        </w:rPr>
      </w:pPr>
      <w:r w:rsidRPr="005E4F4E">
        <w:rPr>
          <w:rFonts w:hint="eastAsia"/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 wp14:anchorId="2D22D6EA" wp14:editId="4017A16C">
            <wp:extent cx="1459056" cy="2034540"/>
            <wp:effectExtent l="0" t="0" r="825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84527" cy="2070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4F4E">
        <w:rPr>
          <w:rFonts w:ascii="Times New Roman" w:eastAsia="宋体" w:hAnsi="Times New Roman" w:cs="Times New Roman" w:hint="eastAsia"/>
          <w:sz w:val="28"/>
          <w:szCs w:val="28"/>
        </w:rPr>
        <w:t>医学博士</w:t>
      </w:r>
      <w:r w:rsidRPr="005E4F4E"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 w:rsidRPr="005E4F4E">
        <w:rPr>
          <w:rFonts w:ascii="Times New Roman" w:eastAsia="宋体" w:hAnsi="Times New Roman" w:cs="Times New Roman" w:hint="eastAsia"/>
          <w:sz w:val="28"/>
          <w:szCs w:val="28"/>
        </w:rPr>
        <w:t>副主任医师，大连市高层次</w:t>
      </w:r>
      <w:bookmarkStart w:id="0" w:name="_GoBack"/>
      <w:bookmarkEnd w:id="0"/>
      <w:r w:rsidRPr="005E4F4E">
        <w:rPr>
          <w:rFonts w:ascii="Times New Roman" w:eastAsia="宋体" w:hAnsi="Times New Roman" w:cs="Times New Roman" w:hint="eastAsia"/>
          <w:sz w:val="28"/>
          <w:szCs w:val="28"/>
        </w:rPr>
        <w:t>人才“青年才俊”，</w:t>
      </w:r>
      <w:r w:rsidRPr="005E4F4E">
        <w:rPr>
          <w:rFonts w:hint="eastAsia"/>
          <w:sz w:val="28"/>
          <w:szCs w:val="28"/>
        </w:rPr>
        <w:t>辽宁省生命科学学会眼科学青光眼专业委员会委员</w:t>
      </w:r>
      <w:r w:rsidRPr="005E4F4E">
        <w:rPr>
          <w:rFonts w:hint="eastAsia"/>
          <w:sz w:val="28"/>
          <w:szCs w:val="28"/>
        </w:rPr>
        <w:t>。</w:t>
      </w:r>
    </w:p>
    <w:p w14:paraId="3531DA26" w14:textId="77777777" w:rsidR="00807068" w:rsidRPr="005E4F4E" w:rsidRDefault="005E4F4E">
      <w:pPr>
        <w:rPr>
          <w:rFonts w:ascii="Times New Roman" w:eastAsia="宋体" w:hAnsi="Times New Roman" w:cs="Times New Roman"/>
          <w:sz w:val="28"/>
          <w:szCs w:val="28"/>
        </w:rPr>
      </w:pPr>
      <w:r w:rsidRPr="005E4F4E">
        <w:rPr>
          <w:rFonts w:ascii="Times New Roman" w:eastAsia="宋体" w:hAnsi="Times New Roman" w:cs="Times New Roman" w:hint="eastAsia"/>
          <w:sz w:val="28"/>
          <w:szCs w:val="28"/>
        </w:rPr>
        <w:t>从事青光眼发病机制的基础研究及青光眼的早期诊断与治疗工作，主持参与省市课题三项，第一作者发表</w:t>
      </w:r>
      <w:r w:rsidRPr="005E4F4E">
        <w:rPr>
          <w:rFonts w:ascii="Times New Roman" w:eastAsia="宋体" w:hAnsi="Times New Roman" w:cs="Times New Roman" w:hint="eastAsia"/>
          <w:sz w:val="28"/>
          <w:szCs w:val="28"/>
        </w:rPr>
        <w:t>SCI</w:t>
      </w:r>
      <w:r w:rsidRPr="005E4F4E">
        <w:rPr>
          <w:rFonts w:ascii="Times New Roman" w:eastAsia="宋体" w:hAnsi="Times New Roman" w:cs="Times New Roman" w:hint="eastAsia"/>
          <w:sz w:val="28"/>
          <w:szCs w:val="28"/>
        </w:rPr>
        <w:t>论文</w:t>
      </w:r>
      <w:r w:rsidRPr="005E4F4E">
        <w:rPr>
          <w:rFonts w:ascii="Times New Roman" w:eastAsia="宋体" w:hAnsi="Times New Roman" w:cs="Times New Roman" w:hint="eastAsia"/>
          <w:sz w:val="28"/>
          <w:szCs w:val="28"/>
        </w:rPr>
        <w:t>2</w:t>
      </w:r>
      <w:r w:rsidRPr="005E4F4E">
        <w:rPr>
          <w:rFonts w:ascii="Times New Roman" w:eastAsia="宋体" w:hAnsi="Times New Roman" w:cs="Times New Roman" w:hint="eastAsia"/>
          <w:sz w:val="28"/>
          <w:szCs w:val="28"/>
        </w:rPr>
        <w:t>篇，中文核心</w:t>
      </w:r>
      <w:r w:rsidRPr="005E4F4E">
        <w:rPr>
          <w:rFonts w:ascii="Times New Roman" w:eastAsia="宋体" w:hAnsi="Times New Roman" w:cs="Times New Roman" w:hint="eastAsia"/>
          <w:sz w:val="28"/>
          <w:szCs w:val="28"/>
        </w:rPr>
        <w:t>5</w:t>
      </w:r>
      <w:r w:rsidRPr="005E4F4E">
        <w:rPr>
          <w:rFonts w:ascii="Times New Roman" w:eastAsia="宋体" w:hAnsi="Times New Roman" w:cs="Times New Roman" w:hint="eastAsia"/>
          <w:sz w:val="28"/>
          <w:szCs w:val="28"/>
        </w:rPr>
        <w:t>篇。</w:t>
      </w:r>
    </w:p>
    <w:p w14:paraId="5F8B5F2D" w14:textId="77777777" w:rsidR="00807068" w:rsidRPr="005E4F4E" w:rsidRDefault="005E4F4E">
      <w:pPr>
        <w:rPr>
          <w:rFonts w:ascii="Times New Roman" w:eastAsia="宋体" w:hAnsi="Times New Roman" w:cs="Times New Roman"/>
          <w:sz w:val="28"/>
          <w:szCs w:val="28"/>
        </w:rPr>
      </w:pPr>
      <w:r w:rsidRPr="005E4F4E">
        <w:rPr>
          <w:rFonts w:ascii="Times New Roman" w:eastAsia="宋体" w:hAnsi="Times New Roman" w:cs="Times New Roman" w:hint="eastAsia"/>
          <w:sz w:val="28"/>
          <w:szCs w:val="28"/>
        </w:rPr>
        <w:t>研究方向：青光眼早期诊断；青白手术的功能性视觉重建‌。</w:t>
      </w:r>
    </w:p>
    <w:p w14:paraId="59CA7C2C" w14:textId="77777777" w:rsidR="00807068" w:rsidRPr="005E4F4E" w:rsidRDefault="005E4F4E">
      <w:pPr>
        <w:rPr>
          <w:rFonts w:ascii="Times New Roman" w:eastAsia="宋体" w:hAnsi="Times New Roman" w:cs="Times New Roman"/>
          <w:sz w:val="28"/>
          <w:szCs w:val="28"/>
        </w:rPr>
      </w:pPr>
      <w:r w:rsidRPr="005E4F4E">
        <w:rPr>
          <w:rFonts w:ascii="Times New Roman" w:eastAsia="宋体" w:hAnsi="Times New Roman" w:cs="Times New Roman" w:hint="eastAsia"/>
          <w:sz w:val="28"/>
          <w:szCs w:val="28"/>
        </w:rPr>
        <w:t>邮箱：</w:t>
      </w:r>
      <w:r w:rsidRPr="005E4F4E">
        <w:rPr>
          <w:rFonts w:ascii="Times New Roman" w:eastAsia="宋体" w:hAnsi="Times New Roman" w:cs="Times New Roman" w:hint="eastAsia"/>
          <w:sz w:val="28"/>
          <w:szCs w:val="28"/>
        </w:rPr>
        <w:t>402387480@qq.com</w:t>
      </w:r>
    </w:p>
    <w:sectPr w:rsidR="00807068" w:rsidRPr="005E4F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8628A1"/>
    <w:rsid w:val="005E4F4E"/>
    <w:rsid w:val="00807068"/>
    <w:rsid w:val="1F86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C0AB33"/>
  <w15:docId w15:val="{E98F9C2C-C1AE-456F-847C-163A72B0C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</Words>
  <Characters>142</Characters>
  <Application>Microsoft Office Word</Application>
  <DocSecurity>0</DocSecurity>
  <Lines>1</Lines>
  <Paragraphs>1</Paragraphs>
  <ScaleCrop>false</ScaleCrop>
  <Company>China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雅陈</dc:creator>
  <cp:lastModifiedBy>User</cp:lastModifiedBy>
  <cp:revision>2</cp:revision>
  <dcterms:created xsi:type="dcterms:W3CDTF">2025-08-11T09:14:00Z</dcterms:created>
  <dcterms:modified xsi:type="dcterms:W3CDTF">2025-08-12T00:32:00Z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0BBF437B25CD4A0C81D09788FDD1D503_11</vt:lpwstr>
  </property>
  <property fmtid="{D5CDD505-2E9C-101B-9397-08002B2CF9AE}" pid="4" name="KSOTemplateDocerSaveRecord">
    <vt:lpwstr>eyJoZGlkIjoiYWVhMzkxYTIzYjgyZjJmODNjNDgwYjZkNzAwODgyMTUiLCJ1c2VySWQiOiIyNDk2NTM0NTUifQ==</vt:lpwstr>
  </property>
</Properties>
</file>