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2C2BD">
      <w:pPr>
        <w:spacing w:line="360" w:lineRule="auto"/>
        <w:jc w:val="center"/>
        <w:rPr>
          <w:b/>
          <w:sz w:val="28"/>
          <w:szCs w:val="28"/>
          <w:highlight w:val="none"/>
        </w:rPr>
      </w:pPr>
      <w:bookmarkStart w:id="0" w:name="_GoBack"/>
      <w:r>
        <w:rPr>
          <w:rFonts w:hint="eastAsia"/>
          <w:b/>
          <w:sz w:val="28"/>
          <w:szCs w:val="28"/>
          <w:highlight w:val="none"/>
        </w:rPr>
        <w:t>伦理递交信及签收单</w:t>
      </w:r>
    </w:p>
    <w:p w14:paraId="74858753">
      <w:pPr>
        <w:spacing w:line="360" w:lineRule="auto"/>
        <w:ind w:left="-525" w:leftChars="-250" w:firstLine="632" w:firstLineChars="300"/>
        <w:rPr>
          <w:b/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>尊敬的大连医科大学附属第二医院伦理委员会：</w:t>
      </w:r>
    </w:p>
    <w:p w14:paraId="41A583F9">
      <w:pPr>
        <w:spacing w:line="360" w:lineRule="auto"/>
        <w:ind w:left="-525" w:leftChars="-250" w:firstLine="632" w:firstLineChars="300"/>
        <w:rPr>
          <w:b/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>项目基本信息：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3160"/>
        <w:gridCol w:w="1240"/>
        <w:gridCol w:w="2355"/>
      </w:tblGrid>
      <w:tr w14:paraId="2E9D9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</w:tcPr>
          <w:p w14:paraId="05C4B503">
            <w:pPr>
              <w:spacing w:line="360" w:lineRule="auto"/>
              <w:ind w:firstLine="211" w:firstLineChars="100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项目名称</w:t>
            </w:r>
          </w:p>
        </w:tc>
        <w:tc>
          <w:tcPr>
            <w:tcW w:w="6755" w:type="dxa"/>
            <w:gridSpan w:val="3"/>
          </w:tcPr>
          <w:p w14:paraId="6660E77D">
            <w:pPr>
              <w:spacing w:line="360" w:lineRule="auto"/>
              <w:rPr>
                <w:szCs w:val="21"/>
                <w:highlight w:val="none"/>
              </w:rPr>
            </w:pPr>
          </w:p>
        </w:tc>
      </w:tr>
      <w:tr w14:paraId="7E9BD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</w:tcPr>
          <w:p w14:paraId="6EC900D4">
            <w:pPr>
              <w:spacing w:line="360" w:lineRule="auto"/>
              <w:ind w:firstLine="211" w:firstLineChars="100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项目编号</w:t>
            </w:r>
          </w:p>
        </w:tc>
        <w:tc>
          <w:tcPr>
            <w:tcW w:w="6755" w:type="dxa"/>
            <w:gridSpan w:val="3"/>
          </w:tcPr>
          <w:p w14:paraId="3031B93B">
            <w:pPr>
              <w:spacing w:line="360" w:lineRule="auto"/>
              <w:rPr>
                <w:color w:val="FF0000"/>
                <w:szCs w:val="21"/>
                <w:highlight w:val="none"/>
              </w:rPr>
            </w:pPr>
          </w:p>
        </w:tc>
      </w:tr>
      <w:tr w14:paraId="611B4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</w:tcPr>
          <w:p w14:paraId="3C4B6F35">
            <w:pPr>
              <w:spacing w:line="360" w:lineRule="auto"/>
              <w:ind w:firstLine="211" w:firstLineChars="100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本中心ID</w:t>
            </w:r>
          </w:p>
        </w:tc>
        <w:tc>
          <w:tcPr>
            <w:tcW w:w="6755" w:type="dxa"/>
            <w:gridSpan w:val="3"/>
          </w:tcPr>
          <w:p w14:paraId="34F61F4B">
            <w:pPr>
              <w:spacing w:line="360" w:lineRule="auto"/>
              <w:rPr>
                <w:color w:val="FF0000"/>
                <w:szCs w:val="21"/>
                <w:highlight w:val="none"/>
              </w:rPr>
            </w:pPr>
          </w:p>
        </w:tc>
      </w:tr>
      <w:tr w14:paraId="36039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</w:tcPr>
          <w:p w14:paraId="6F9883F7">
            <w:pPr>
              <w:jc w:val="center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申办者/</w:t>
            </w:r>
          </w:p>
          <w:p w14:paraId="490B9550">
            <w:pPr>
              <w:jc w:val="center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项目来源</w:t>
            </w:r>
          </w:p>
        </w:tc>
        <w:tc>
          <w:tcPr>
            <w:tcW w:w="6755" w:type="dxa"/>
            <w:gridSpan w:val="3"/>
          </w:tcPr>
          <w:p w14:paraId="5C6BFE32">
            <w:pPr>
              <w:spacing w:line="360" w:lineRule="auto"/>
              <w:rPr>
                <w:szCs w:val="21"/>
                <w:highlight w:val="none"/>
              </w:rPr>
            </w:pPr>
          </w:p>
        </w:tc>
      </w:tr>
      <w:tr w14:paraId="1EEE0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</w:tcPr>
          <w:p w14:paraId="44137B10">
            <w:pPr>
              <w:jc w:val="center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合同研究组织</w:t>
            </w:r>
          </w:p>
          <w:p w14:paraId="3A64DC25">
            <w:pPr>
              <w:jc w:val="center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（C</w:t>
            </w:r>
            <w:r>
              <w:rPr>
                <w:b/>
                <w:szCs w:val="21"/>
                <w:highlight w:val="none"/>
              </w:rPr>
              <w:t>RO</w:t>
            </w:r>
            <w:r>
              <w:rPr>
                <w:rFonts w:hint="eastAsia"/>
                <w:b/>
                <w:szCs w:val="21"/>
                <w:highlight w:val="none"/>
              </w:rPr>
              <w:t>）</w:t>
            </w:r>
          </w:p>
        </w:tc>
        <w:tc>
          <w:tcPr>
            <w:tcW w:w="6755" w:type="dxa"/>
            <w:gridSpan w:val="3"/>
          </w:tcPr>
          <w:p w14:paraId="4A5E4E48">
            <w:pPr>
              <w:spacing w:line="360" w:lineRule="auto"/>
              <w:rPr>
                <w:szCs w:val="21"/>
                <w:highlight w:val="none"/>
              </w:rPr>
            </w:pPr>
          </w:p>
        </w:tc>
      </w:tr>
      <w:tr w14:paraId="004F0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67" w:type="dxa"/>
          </w:tcPr>
          <w:p w14:paraId="2D9BFAC8">
            <w:pPr>
              <w:jc w:val="center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本中心</w:t>
            </w:r>
          </w:p>
          <w:p w14:paraId="53F089E5">
            <w:pPr>
              <w:jc w:val="center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主要研究者</w:t>
            </w:r>
          </w:p>
        </w:tc>
        <w:tc>
          <w:tcPr>
            <w:tcW w:w="3160" w:type="dxa"/>
          </w:tcPr>
          <w:p w14:paraId="4DE6FBB8">
            <w:pPr>
              <w:spacing w:line="360" w:lineRule="auto"/>
              <w:rPr>
                <w:szCs w:val="21"/>
                <w:highlight w:val="none"/>
              </w:rPr>
            </w:pPr>
          </w:p>
        </w:tc>
        <w:tc>
          <w:tcPr>
            <w:tcW w:w="1240" w:type="dxa"/>
          </w:tcPr>
          <w:p w14:paraId="3153A068">
            <w:pPr>
              <w:spacing w:line="360" w:lineRule="auto"/>
              <w:jc w:val="center"/>
              <w:rPr>
                <w:b/>
                <w:bCs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szCs w:val="21"/>
                <w:highlight w:val="none"/>
              </w:rPr>
              <w:t>科室</w:t>
            </w:r>
          </w:p>
        </w:tc>
        <w:tc>
          <w:tcPr>
            <w:tcW w:w="2355" w:type="dxa"/>
          </w:tcPr>
          <w:p w14:paraId="703D7219">
            <w:pPr>
              <w:spacing w:line="360" w:lineRule="auto"/>
              <w:rPr>
                <w:szCs w:val="21"/>
                <w:highlight w:val="none"/>
              </w:rPr>
            </w:pPr>
          </w:p>
        </w:tc>
      </w:tr>
    </w:tbl>
    <w:p w14:paraId="7374BACA">
      <w:pPr>
        <w:spacing w:line="360" w:lineRule="auto"/>
        <w:rPr>
          <w:b/>
          <w:szCs w:val="21"/>
          <w:highlight w:val="none"/>
        </w:rPr>
      </w:pPr>
    </w:p>
    <w:p w14:paraId="602ED1D1">
      <w:pPr>
        <w:spacing w:line="360" w:lineRule="auto"/>
        <w:ind w:left="-525" w:leftChars="-250" w:firstLine="525" w:firstLineChars="25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按照伦理委员会要求，本研究现递交以下文件：</w:t>
      </w:r>
    </w:p>
    <w:p w14:paraId="7F341F81">
      <w:pPr>
        <w:spacing w:line="360" w:lineRule="auto"/>
        <w:ind w:left="-525" w:leftChars="-250" w:firstLine="525" w:firstLineChars="25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1（空格）</w:t>
      </w:r>
      <w:r>
        <w:rPr>
          <w:rFonts w:hint="eastAsia"/>
          <w:szCs w:val="21"/>
          <w:highlight w:val="none"/>
        </w:rPr>
        <w:t>文件名称（如：版本号：</w:t>
      </w:r>
      <w:r>
        <w:rPr>
          <w:szCs w:val="21"/>
          <w:highlight w:val="none"/>
        </w:rPr>
        <w:t>…</w:t>
      </w:r>
      <w:r>
        <w:rPr>
          <w:rFonts w:hint="eastAsia"/>
          <w:szCs w:val="21"/>
          <w:highlight w:val="none"/>
        </w:rPr>
        <w:t>，版本日期：</w:t>
      </w:r>
      <w:r>
        <w:rPr>
          <w:szCs w:val="21"/>
          <w:highlight w:val="none"/>
        </w:rPr>
        <w:t>…</w:t>
      </w:r>
      <w:r>
        <w:rPr>
          <w:rFonts w:hint="eastAsia"/>
          <w:szCs w:val="21"/>
          <w:highlight w:val="none"/>
        </w:rPr>
        <w:t>或说明日期</w:t>
      </w:r>
      <w:r>
        <w:rPr>
          <w:rFonts w:hint="eastAsia"/>
          <w:szCs w:val="21"/>
          <w:highlight w:val="none"/>
        </w:rPr>
        <w:t>：</w:t>
      </w:r>
      <w:r>
        <w:rPr>
          <w:szCs w:val="21"/>
          <w:highlight w:val="none"/>
        </w:rPr>
        <w:t>…</w:t>
      </w:r>
      <w:r>
        <w:rPr>
          <w:rFonts w:hint="eastAsia"/>
          <w:szCs w:val="21"/>
          <w:highlight w:val="none"/>
        </w:rPr>
        <w:t>等可追溯文件的信息）</w:t>
      </w:r>
    </w:p>
    <w:p w14:paraId="0DA99D3D">
      <w:pPr>
        <w:spacing w:line="360" w:lineRule="auto"/>
        <w:ind w:left="-525" w:leftChars="-250" w:firstLine="525" w:firstLineChars="25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2（空格）</w:t>
      </w:r>
    </w:p>
    <w:p w14:paraId="5329DC71">
      <w:pPr>
        <w:spacing w:line="360" w:lineRule="auto"/>
        <w:ind w:left="-525" w:leftChars="-250" w:firstLine="525" w:firstLineChars="25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2.1</w:t>
      </w:r>
      <w:r>
        <w:rPr>
          <w:rFonts w:hint="eastAsia"/>
          <w:szCs w:val="21"/>
          <w:highlight w:val="none"/>
        </w:rPr>
        <w:t>（空格）</w:t>
      </w:r>
    </w:p>
    <w:p w14:paraId="3612F1EC">
      <w:pPr>
        <w:spacing w:line="360" w:lineRule="auto"/>
        <w:ind w:left="-525" w:leftChars="-250" w:firstLine="525" w:firstLineChars="25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2.2</w:t>
      </w:r>
      <w:r>
        <w:rPr>
          <w:rFonts w:hint="eastAsia"/>
          <w:szCs w:val="21"/>
          <w:highlight w:val="none"/>
        </w:rPr>
        <w:t>（空格）</w:t>
      </w:r>
    </w:p>
    <w:p w14:paraId="3F01ECED">
      <w:pPr>
        <w:spacing w:line="360" w:lineRule="auto"/>
        <w:ind w:left="-525" w:leftChars="-250" w:firstLine="525" w:firstLineChars="25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3（空格）</w:t>
      </w:r>
      <w:r>
        <w:rPr>
          <w:rFonts w:hint="eastAsia"/>
          <w:szCs w:val="21"/>
          <w:highlight w:val="none"/>
        </w:rPr>
        <w:t xml:space="preserve"> </w:t>
      </w:r>
    </w:p>
    <w:p w14:paraId="47EB09AD">
      <w:pPr>
        <w:spacing w:line="360" w:lineRule="auto"/>
        <w:ind w:left="-525" w:leftChars="-250" w:firstLine="525" w:firstLineChars="250"/>
        <w:rPr>
          <w:szCs w:val="21"/>
          <w:highlight w:val="none"/>
        </w:rPr>
      </w:pPr>
      <w:r>
        <w:rPr>
          <w:szCs w:val="21"/>
          <w:highlight w:val="none"/>
        </w:rPr>
        <w:t>……</w:t>
      </w:r>
    </w:p>
    <w:p w14:paraId="127B0A29">
      <w:pPr>
        <w:spacing w:line="360" w:lineRule="auto"/>
        <w:ind w:left="-525" w:leftChars="-250" w:firstLine="525" w:firstLineChars="250"/>
        <w:rPr>
          <w:szCs w:val="21"/>
          <w:highlight w:val="none"/>
        </w:rPr>
      </w:pPr>
    </w:p>
    <w:p w14:paraId="6FF25809">
      <w:pPr>
        <w:spacing w:line="360" w:lineRule="auto"/>
        <w:ind w:right="1105" w:rightChars="526" w:firstLine="5040" w:firstLineChars="2400"/>
        <w:rPr>
          <w:b/>
          <w:szCs w:val="21"/>
          <w:highlight w:val="none"/>
        </w:rPr>
      </w:pPr>
      <w:r>
        <w:rPr>
          <w:rFonts w:hint="eastAsia"/>
          <w:szCs w:val="21"/>
          <w:highlight w:val="none"/>
        </w:rPr>
        <w:t>主要研究者签名：</w:t>
      </w:r>
    </w:p>
    <w:p w14:paraId="3F28414A">
      <w:pPr>
        <w:spacing w:line="360" w:lineRule="auto"/>
        <w:ind w:right="1105" w:rightChars="526" w:firstLine="5040" w:firstLineChars="240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 xml:space="preserve">日期（签字）：  </w:t>
      </w:r>
    </w:p>
    <w:p w14:paraId="065D7CA4">
      <w:pPr>
        <w:spacing w:line="360" w:lineRule="auto"/>
        <w:ind w:firstLine="480"/>
        <w:rPr>
          <w:b/>
          <w:szCs w:val="21"/>
          <w:highlight w:val="none"/>
          <w:u w:val="single"/>
        </w:rPr>
      </w:pPr>
      <w:r>
        <w:rPr>
          <w:rFonts w:hint="eastAsia"/>
          <w:b/>
          <w:szCs w:val="21"/>
          <w:highlight w:val="none"/>
          <w:u w:val="single"/>
        </w:rPr>
        <w:t xml:space="preserve">                                                                         </w:t>
      </w:r>
    </w:p>
    <w:p w14:paraId="4B83615D">
      <w:pPr>
        <w:spacing w:line="360" w:lineRule="auto"/>
        <w:ind w:firstLine="480"/>
        <w:jc w:val="center"/>
        <w:rPr>
          <w:b/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>回 执</w:t>
      </w:r>
    </w:p>
    <w:p w14:paraId="0A3B190F">
      <w:pPr>
        <w:spacing w:line="360" w:lineRule="auto"/>
        <w:ind w:firstLine="48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本伦理委员会已收到上述文件，并将按照伦理委员会的要求审阅或备案。</w:t>
      </w:r>
    </w:p>
    <w:p w14:paraId="183D19FC">
      <w:pPr>
        <w:spacing w:line="360" w:lineRule="auto"/>
        <w:ind w:firstLine="480"/>
        <w:rPr>
          <w:szCs w:val="21"/>
          <w:highlight w:val="none"/>
        </w:rPr>
      </w:pPr>
    </w:p>
    <w:p w14:paraId="7B1AA199">
      <w:pPr>
        <w:spacing w:line="360" w:lineRule="auto"/>
        <w:ind w:firstLine="480"/>
        <w:rPr>
          <w:b/>
          <w:szCs w:val="21"/>
          <w:highlight w:val="none"/>
        </w:rPr>
      </w:pPr>
      <w:r>
        <w:rPr>
          <w:rFonts w:hint="eastAsia"/>
          <w:szCs w:val="21"/>
          <w:highlight w:val="none"/>
        </w:rPr>
        <w:t xml:space="preserve">                                     </w:t>
      </w:r>
      <w:r>
        <w:rPr>
          <w:rFonts w:hint="eastAsia"/>
          <w:b/>
          <w:szCs w:val="21"/>
          <w:highlight w:val="none"/>
        </w:rPr>
        <w:t>大连医科大学附属第二医院伦理委员会</w:t>
      </w:r>
    </w:p>
    <w:p w14:paraId="47B66E9B">
      <w:pPr>
        <w:spacing w:line="360" w:lineRule="auto"/>
        <w:ind w:firstLine="4200" w:firstLineChars="200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 xml:space="preserve">        接收人签字：</w:t>
      </w:r>
    </w:p>
    <w:p w14:paraId="3CBE0C3F">
      <w:pPr>
        <w:spacing w:line="360" w:lineRule="auto"/>
        <w:ind w:firstLine="480"/>
        <w:rPr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 xml:space="preserve">                                 </w:t>
      </w:r>
      <w:r>
        <w:rPr>
          <w:rFonts w:hint="eastAsia"/>
          <w:szCs w:val="21"/>
          <w:highlight w:val="none"/>
        </w:rPr>
        <w:t xml:space="preserve">          日期：</w:t>
      </w:r>
    </w:p>
    <w:p w14:paraId="61E8A1DB">
      <w:pPr>
        <w:rPr>
          <w:color w:val="FF0000"/>
          <w:highlight w:val="none"/>
        </w:rPr>
      </w:pPr>
      <w:r>
        <w:rPr>
          <w:rFonts w:hint="eastAsia"/>
          <w:color w:val="FF0000"/>
          <w:highlight w:val="none"/>
        </w:rPr>
        <w:t>若递交信填写后为多页文件，请双面打印。填写后请删除红色指引。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CD61E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60314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60314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C668D4"/>
    <w:rsid w:val="00166015"/>
    <w:rsid w:val="00227DA9"/>
    <w:rsid w:val="002559A4"/>
    <w:rsid w:val="003661B3"/>
    <w:rsid w:val="003F1610"/>
    <w:rsid w:val="00434430"/>
    <w:rsid w:val="00487FB1"/>
    <w:rsid w:val="005D7618"/>
    <w:rsid w:val="0073169B"/>
    <w:rsid w:val="007811E6"/>
    <w:rsid w:val="00884BE5"/>
    <w:rsid w:val="008C1766"/>
    <w:rsid w:val="00A02E78"/>
    <w:rsid w:val="00A62745"/>
    <w:rsid w:val="00A91112"/>
    <w:rsid w:val="00B76D23"/>
    <w:rsid w:val="00C13CE7"/>
    <w:rsid w:val="00C17D4F"/>
    <w:rsid w:val="00C668D4"/>
    <w:rsid w:val="00D9021C"/>
    <w:rsid w:val="00DA461C"/>
    <w:rsid w:val="00E54F9D"/>
    <w:rsid w:val="00F147E5"/>
    <w:rsid w:val="07F8548D"/>
    <w:rsid w:val="16351619"/>
    <w:rsid w:val="1A9F5B3E"/>
    <w:rsid w:val="31B830A6"/>
    <w:rsid w:val="49D94B3A"/>
    <w:rsid w:val="70D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272</Characters>
  <Lines>10</Lines>
  <Paragraphs>4</Paragraphs>
  <TotalTime>13</TotalTime>
  <ScaleCrop>false</ScaleCrop>
  <LinksUpToDate>false</LinksUpToDate>
  <CharactersWithSpaces>437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2024-03-04T06:47:00Z</dcterms:created>
  <dc:creator>Admin</dc:creator>
  <cp:lastModifiedBy>DMU王宇</cp:lastModifiedBy>
  <dcterms:modified xsi:type="dcterms:W3CDTF">2025-05-30T07:07:01Z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B04A2E75DCF44ED1B6CD7A5505177372_12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